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C5E" w:rsidRDefault="00B44C5E" w:rsidP="00B44C5E">
      <w:pPr>
        <w:jc w:val="center"/>
        <w:rPr>
          <w:b/>
          <w:sz w:val="32"/>
          <w:szCs w:val="32"/>
        </w:rPr>
      </w:pPr>
      <w:r w:rsidRPr="001905CE">
        <w:rPr>
          <w:b/>
          <w:sz w:val="32"/>
          <w:szCs w:val="32"/>
        </w:rPr>
        <w:t>Структурная схема управления М</w:t>
      </w:r>
      <w:r w:rsidR="005F56C3">
        <w:rPr>
          <w:b/>
          <w:sz w:val="32"/>
          <w:szCs w:val="32"/>
        </w:rPr>
        <w:t>Б</w:t>
      </w:r>
      <w:r w:rsidR="00C3130D">
        <w:rPr>
          <w:b/>
          <w:sz w:val="32"/>
          <w:szCs w:val="32"/>
        </w:rPr>
        <w:t>ОУ СОШ № 3</w:t>
      </w:r>
    </w:p>
    <w:p w:rsidR="0027033B" w:rsidRPr="001905CE" w:rsidRDefault="00C71E17" w:rsidP="00B44C5E">
      <w:pPr>
        <w:jc w:val="center"/>
        <w:rPr>
          <w:b/>
          <w:sz w:val="32"/>
          <w:szCs w:val="32"/>
        </w:rPr>
      </w:pPr>
      <w:r>
        <w:rPr>
          <w:noProof/>
        </w:rPr>
        <w:pict>
          <v:roundrect id="_s1030" o:spid="_x0000_s1066" alt="" style="position:absolute;left:0;text-align:left;margin-left:12pt;margin-top:12.8pt;width:132pt;height:56.75pt;z-index:251637248;mso-wrap-style:square;mso-wrap-edited:f;mso-width-percent:0;mso-height-percent:0;mso-width-percent:0;mso-height-percent:0;v-text-anchor:middle" arcsize="10923f" o:dgmlayout="0" o:dgmnodekind="1" fillcolor="#fc9" strokecolor="#ffc">
            <v:textbox style="mso-next-textbox:#_s1030" inset="0,0,0,0">
              <w:txbxContent>
                <w:p w:rsidR="00B44C5E" w:rsidRPr="00FB042B" w:rsidRDefault="00B44C5E" w:rsidP="00B44C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Управляющий со</w:t>
                  </w:r>
                  <w:r w:rsidRPr="00FB042B">
                    <w:rPr>
                      <w:b/>
                      <w:sz w:val="28"/>
                      <w:szCs w:val="28"/>
                    </w:rPr>
                    <w:t>вет</w:t>
                  </w:r>
                  <w:r w:rsidR="00455353">
                    <w:rPr>
                      <w:b/>
                      <w:sz w:val="28"/>
                      <w:szCs w:val="28"/>
                    </w:rPr>
                    <w:br/>
                  </w:r>
                  <w:r w:rsidR="00FA2ACA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93675"/>
                        <wp:effectExtent l="0" t="0" r="0" b="0"/>
                        <wp:docPr id="2" name="Рисунок 2" descr="pd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 descr="pd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5353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roundrect>
        </w:pict>
      </w:r>
    </w:p>
    <w:p w:rsidR="00B44C5E" w:rsidRDefault="00C71E17" w:rsidP="00B44C5E">
      <w:pPr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65" alt="" style="position:absolute;left:0;text-align:left;margin-left:258pt;margin-top:1.3pt;width:228pt;height:38.1pt;z-index:251650560;mso-wrap-style:square;mso-wrap-edited:f;mso-width-percent:0;mso-height-percent:0;mso-width-percent:0;mso-height-percent:0;v-text-anchor:middle" arcsize="10923f" fillcolor="#c9f" strokecolor="white" strokeweight="1pt">
            <v:stroke startarrowwidth="narrow" startarrowlength="short" endarrowwidth="narrow" endarrowlength="short" endcap="square"/>
            <v:shadow color="black"/>
            <v:textbox style="mso-next-textbox:#_x0000_s1065" inset="1.5mm,.3mm,1.5mm,.3mm">
              <w:txbxContent>
                <w:p w:rsidR="00B44C5E" w:rsidRPr="00837F85" w:rsidRDefault="00B44C5E" w:rsidP="00B44C5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Учредитель</w:t>
                  </w:r>
                </w:p>
              </w:txbxContent>
            </v:textbox>
          </v:roundrect>
        </w:pict>
      </w:r>
    </w:p>
    <w:p w:rsidR="00B44C5E" w:rsidRDefault="00B44C5E" w:rsidP="00B44C5E">
      <w:pPr>
        <w:jc w:val="center"/>
        <w:rPr>
          <w:b/>
          <w:sz w:val="28"/>
          <w:szCs w:val="28"/>
        </w:rPr>
      </w:pPr>
    </w:p>
    <w:p w:rsidR="00B44C5E" w:rsidRPr="006002C2" w:rsidRDefault="00C71E17" w:rsidP="00B44C5E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64" alt="" style="position:absolute;left:0;text-align:left;z-index:251672064;mso-wrap-style:none;mso-wrap-edited:f;mso-width-percent:0;mso-height-percent:0;mso-width-percent:0;mso-height-percent:0;v-text-anchor:middle" from="372pt,7.2pt" to="372pt,45.3pt" strokecolor="#f30" strokeweight="3pt">
            <v:stroke endarrow="block"/>
            <v:shadow color="black"/>
          </v:line>
        </w:pict>
      </w:r>
      <w:r>
        <w:rPr>
          <w:noProof/>
        </w:rPr>
        <w:pict>
          <v:line id="_x0000_s1063" alt="" style="position:absolute;left:0;text-align:left;flip:x y;z-index:251644416;mso-wrap-style:none;mso-wrap-edited:f;mso-width-percent:0;mso-height-percent:0;mso-width-percent:0;mso-height-percent:0;v-text-anchor:middle" from="2in,6.55pt" to="294pt,82.75pt" strokecolor="#f30" strokeweight="3pt">
            <v:stroke endarrow="block"/>
            <v:shadow color="black"/>
          </v:line>
        </w:pict>
      </w:r>
    </w:p>
    <w:p w:rsidR="00B44C5E" w:rsidRDefault="00C71E17" w:rsidP="00B44C5E">
      <w:r>
        <w:rPr>
          <w:noProof/>
        </w:rPr>
        <w:pict>
          <v:roundrect id="_x0000_s1062" alt="" style="position:absolute;margin-left:12pt;margin-top:9.5pt;width:132pt;height:38.1pt;z-index:251638272;mso-wrap-style:square;mso-wrap-edited:f;mso-width-percent:0;mso-height-percent:0;mso-width-percent:0;mso-height-percent:0;v-text-anchor:middle" arcsize="10923f" o:dgmlayout="0" o:dgmnodekind="1" fillcolor="#fc9" strokecolor="#ffc">
            <v:textbox style="mso-next-textbox:#_x0000_s1062" inset="0,0,0,0">
              <w:txbxContent>
                <w:p w:rsidR="00B44C5E" w:rsidRDefault="00B44C5E" w:rsidP="004553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Pr="00FB042B">
                    <w:rPr>
                      <w:b/>
                      <w:sz w:val="28"/>
                      <w:szCs w:val="28"/>
                    </w:rPr>
                    <w:t>едсовет</w:t>
                  </w:r>
                </w:p>
                <w:p w:rsidR="00455353" w:rsidRPr="00FB042B" w:rsidRDefault="00FA2ACA" w:rsidP="00B44C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93675"/>
                        <wp:effectExtent l="19050" t="0" r="0" b="0"/>
                        <wp:docPr id="4" name="Рисунок 4" descr="pd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44C5E" w:rsidRDefault="00B44C5E" w:rsidP="00B44C5E"/>
    <w:p w:rsidR="00B44C5E" w:rsidRDefault="00C71E17" w:rsidP="00B44C5E">
      <w:r>
        <w:rPr>
          <w:b/>
          <w:noProof/>
          <w:sz w:val="32"/>
          <w:szCs w:val="32"/>
        </w:rPr>
        <w:pict>
          <v:oval id="_x0000_s1061" alt="" style="position:absolute;margin-left:294pt;margin-top:1.6pt;width:156.75pt;height:75.55pt;z-index:251671040;mso-wrap-style:square;mso-wrap-edited:f;mso-width-percent:0;mso-height-percent:0;mso-width-percent:0;mso-height-percent:0;v-text-anchor:middle" fillcolor="#936" strokecolor="white">
            <v:fill color2="#ae8764"/>
            <v:shadow color="#ac835e"/>
            <v:textbox style="mso-next-textbox:#_x0000_s1061">
              <w:txbxContent>
                <w:p w:rsidR="0027033B" w:rsidRPr="00FC4820" w:rsidRDefault="0027033B" w:rsidP="003F1CF9">
                  <w:pPr>
                    <w:shd w:val="clear" w:color="auto" w:fill="FFCC99"/>
                    <w:jc w:val="center"/>
                    <w:rPr>
                      <w:b/>
                    </w:rPr>
                  </w:pPr>
                </w:p>
                <w:p w:rsidR="0027033B" w:rsidRPr="00584C1F" w:rsidRDefault="0027033B" w:rsidP="003F1CF9">
                  <w:pPr>
                    <w:shd w:val="clear" w:color="auto" w:fill="FFCC9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4C1F">
                    <w:rPr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oval>
        </w:pict>
      </w:r>
      <w:r>
        <w:rPr>
          <w:noProof/>
        </w:rPr>
        <w:pict>
          <v:line id="_x0000_s1060" alt="" style="position:absolute;flip:x y;z-index:251645440;mso-wrap-style:none;mso-wrap-edited:f;mso-width-percent:0;mso-height-percent:0;mso-width-percent:0;mso-height-percent:0;v-text-anchor:middle" from="2in,.95pt" to="4in,39.05pt" strokecolor="#f30" strokeweight="3pt">
            <v:stroke endarrow="block"/>
            <v:shadow color="black"/>
          </v:line>
        </w:pict>
      </w:r>
    </w:p>
    <w:p w:rsidR="00B44C5E" w:rsidRDefault="00C71E17" w:rsidP="00B44C5E">
      <w:r>
        <w:rPr>
          <w:noProof/>
        </w:rPr>
        <w:pict>
          <v:roundrect id="_x0000_s1059" alt="" style="position:absolute;margin-left:12pt;margin-top:10.75pt;width:132pt;height:66.85pt;z-index:251639296;mso-wrap-style:square;mso-wrap-edited:f;mso-width-percent:0;mso-height-percent:0;mso-width-percent:0;mso-height-percent:0;v-text-anchor:middle" arcsize="10923f" o:dgmlayout="0" o:dgmnodekind="1" fillcolor="#fc9" strokecolor="#ffc">
            <v:textbox style="mso-next-textbox:#_x0000_s1059" inset="0,0,0,0">
              <w:txbxContent>
                <w:p w:rsidR="00962EF1" w:rsidRPr="00962EF1" w:rsidRDefault="00962EF1" w:rsidP="00B44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44C5E" w:rsidRDefault="00B44C5E" w:rsidP="00B44C5E">
                  <w:pPr>
                    <w:jc w:val="center"/>
                    <w:rPr>
                      <w:b/>
                    </w:rPr>
                  </w:pPr>
                  <w:r w:rsidRPr="005D48EC">
                    <w:rPr>
                      <w:b/>
                    </w:rPr>
                    <w:t>С</w:t>
                  </w:r>
                  <w:r w:rsidR="00C3130D" w:rsidRPr="005D48EC">
                    <w:rPr>
                      <w:b/>
                    </w:rPr>
                    <w:t>обрание</w:t>
                  </w:r>
                  <w:r w:rsidR="005D48EC" w:rsidRPr="005D48EC">
                    <w:rPr>
                      <w:b/>
                    </w:rPr>
                    <w:t xml:space="preserve"> </w:t>
                  </w:r>
                  <w:r w:rsidR="005D48EC">
                    <w:rPr>
                      <w:b/>
                    </w:rPr>
                    <w:t xml:space="preserve">трудового </w:t>
                  </w:r>
                  <w:r w:rsidRPr="005D48EC">
                    <w:rPr>
                      <w:b/>
                    </w:rPr>
                    <w:t>коллектива</w:t>
                  </w:r>
                </w:p>
                <w:p w:rsidR="00455353" w:rsidRPr="005D48EC" w:rsidRDefault="00FA2ACA" w:rsidP="00B44C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93675"/>
                        <wp:effectExtent l="19050" t="0" r="0" b="0"/>
                        <wp:docPr id="6" name="Рисунок 6" descr="pd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8" alt="" style="position:absolute;margin-left:588pt;margin-top:6.85pt;width:150pt;height:38.1pt;z-index:251651584;mso-wrap-style:square;mso-wrap-edited:f;mso-width-percent:0;mso-height-percent:0;mso-width-percent:0;mso-height-percent:0;v-text-anchor:middle" arcsize="10923f" fillcolor="fuchsia" strokecolor="white" strokeweight="1pt">
            <v:stroke startarrowwidth="narrow" startarrowlength="short" endarrowwidth="narrow" endarrowlength="short" endcap="square"/>
            <v:shadow color="black"/>
            <v:textbox style="mso-next-textbox:#_x0000_s1058" inset="1.5mm,.3mm,1.5mm,.3mm">
              <w:txbxContent>
                <w:p w:rsidR="00B44C5E" w:rsidRPr="00837F85" w:rsidRDefault="003A15E2" w:rsidP="00B44C5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Бухгалтерия</w:t>
                  </w:r>
                </w:p>
              </w:txbxContent>
            </v:textbox>
          </v:roundrect>
        </w:pict>
      </w:r>
    </w:p>
    <w:p w:rsidR="00B44C5E" w:rsidRDefault="00C71E17" w:rsidP="00B44C5E">
      <w:r>
        <w:rPr>
          <w:noProof/>
        </w:rPr>
        <w:pict>
          <v:line id="_x0000_s1057" alt="" style="position:absolute;flip:y;z-index:251655680;mso-wrap-style:none;mso-wrap-edited:f;mso-width-percent:0;mso-height-percent:0;mso-width-percent:0;mso-height-percent:0;v-text-anchor:middle" from="444pt,11.45pt" to="588pt,12.1pt" strokecolor="#f30" strokeweight="3pt">
            <v:stroke endarrow="block"/>
            <v:shadow color="black"/>
          </v:line>
        </w:pict>
      </w:r>
      <w:r>
        <w:rPr>
          <w:noProof/>
        </w:rPr>
        <w:pict>
          <v:line id="_x0000_s1056" alt="" style="position:absolute;z-index:251667968;mso-wrap-style:none;mso-wrap-edited:f;mso-width-percent:0;mso-height-percent:0;mso-width-percent:0;mso-height-percent:0;v-text-anchor:middle" from="444pt,12.1pt" to="690pt,88.3pt" strokecolor="#f30" strokeweight="3pt">
            <v:stroke endarrow="block"/>
            <v:shadow color="black"/>
          </v:line>
        </w:pict>
      </w:r>
      <w:r>
        <w:rPr>
          <w:noProof/>
        </w:rPr>
        <w:pict>
          <v:line id="_x0000_s1055" alt="" style="position:absolute;z-index:251643392;mso-wrap-style:none;mso-wrap-edited:f;mso-width-percent:0;mso-height-percent:0;mso-width-percent:0;mso-height-percent:0;v-text-anchor:middle" from="294pt,12.1pt" to="294pt,88.3pt" strokecolor="#f30" strokeweight="3pt">
            <v:stroke endarrow="block"/>
            <v:shadow color="black"/>
          </v:line>
        </w:pict>
      </w:r>
      <w:r>
        <w:rPr>
          <w:noProof/>
        </w:rPr>
        <w:pict>
          <v:line id="_x0000_s1054" alt="" style="position:absolute;flip:x y;z-index:251646464;mso-wrap-style:none;mso-wrap-edited:f;mso-width-percent:0;mso-height-percent:0;mso-width-percent:0;mso-height-percent:0;v-text-anchor:middle" from="2in,11.45pt" to="294pt,12.1pt" strokecolor="#f30" strokeweight="3pt">
            <v:stroke endarrow="block"/>
            <v:shadow color="black"/>
          </v:line>
        </w:pict>
      </w:r>
      <w:r>
        <w:rPr>
          <w:noProof/>
        </w:rPr>
        <w:pict>
          <v:line id="_x0000_s1053" alt="" style="position:absolute;flip:x;z-index:251666944;mso-wrap-style:none;mso-wrap-edited:f;mso-width-percent:0;mso-height-percent:0;mso-width-percent:0;mso-height-percent:0;v-text-anchor:middle" from="2in,12.1pt" to="294pt,69.25pt" strokecolor="#f30" strokeweight="3pt">
            <v:stroke endarrow="block"/>
            <v:shadow color="black"/>
          </v:line>
        </w:pict>
      </w:r>
      <w:r>
        <w:rPr>
          <w:noProof/>
        </w:rPr>
        <w:pict>
          <v:line id="_x0000_s1052" alt="" style="position:absolute;flip:x;z-index:251641344;mso-wrap-style:none;mso-wrap-edited:f;mso-width-percent:0;mso-height-percent:0;mso-width-percent:0;mso-height-percent:0;v-text-anchor:middle" from="150pt,11.45pt" to="294pt,106.7pt" strokecolor="#f30" strokeweight="3pt">
            <v:stroke endarrow="block"/>
            <v:shadow color="black"/>
          </v:line>
        </w:pict>
      </w:r>
    </w:p>
    <w:p w:rsidR="00B44C5E" w:rsidRDefault="00B44C5E" w:rsidP="00B44C5E"/>
    <w:p w:rsidR="00B44C5E" w:rsidRDefault="00C71E17" w:rsidP="00B44C5E">
      <w:r>
        <w:rPr>
          <w:noProof/>
        </w:rPr>
        <w:pict>
          <v:line id="_x0000_s1051" alt="" style="position:absolute;z-index:251656704;mso-wrap-style:none;mso-wrap-edited:f;mso-width-percent:0;mso-height-percent:0;mso-width-percent:0;mso-height-percent:0;v-text-anchor:middle" from="438pt,2.9pt" to="510pt,60.7pt" strokecolor="#f30" strokeweight="3pt">
            <v:stroke endarrow="block"/>
            <v:shadow color="black"/>
          </v:line>
        </w:pict>
      </w:r>
    </w:p>
    <w:p w:rsidR="00B44C5E" w:rsidRDefault="00B44C5E" w:rsidP="00B44C5E"/>
    <w:p w:rsidR="00B44C5E" w:rsidRDefault="00B44C5E" w:rsidP="00B44C5E"/>
    <w:p w:rsidR="00B44C5E" w:rsidRDefault="00C71E17" w:rsidP="00B44C5E">
      <w:r>
        <w:rPr>
          <w:noProof/>
        </w:rPr>
        <w:pict>
          <v:roundrect id="_x0000_s1050" alt="" style="position:absolute;margin-left:12pt;margin-top:-.4pt;width:132pt;height:38.1pt;z-index:251665920;mso-wrap-style:square;mso-wrap-edited:f;mso-width-percent:0;mso-height-percent:0;mso-width-percent:0;mso-height-percent:0;v-text-anchor:middle" arcsize="10923f" o:dgmlayout="0" o:dgmnodekind="1" fillcolor="#fc9" strokecolor="#ffc">
            <v:textbox style="mso-next-textbox:#_x0000_s1050" inset="0,0,0,0">
              <w:txbxContent>
                <w:p w:rsidR="00962EF1" w:rsidRDefault="00962EF1" w:rsidP="00962E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FB042B">
                    <w:rPr>
                      <w:b/>
                      <w:sz w:val="28"/>
                      <w:szCs w:val="28"/>
                    </w:rPr>
                    <w:t>овет</w:t>
                  </w:r>
                  <w:r w:rsidR="00C3130D">
                    <w:rPr>
                      <w:b/>
                      <w:sz w:val="28"/>
                      <w:szCs w:val="28"/>
                    </w:rPr>
                    <w:t xml:space="preserve"> министров</w:t>
                  </w:r>
                </w:p>
                <w:p w:rsidR="00E05576" w:rsidRPr="00FB042B" w:rsidRDefault="00FA2ACA" w:rsidP="00962E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93675"/>
                        <wp:effectExtent l="19050" t="0" r="0" b="0"/>
                        <wp:docPr id="8" name="Рисунок 8" descr="pd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44C5E" w:rsidRDefault="00C71E17" w:rsidP="00B44C5E">
      <w:r>
        <w:rPr>
          <w:noProof/>
        </w:rPr>
        <w:pict>
          <v:roundrect id="_x0000_s1049" alt="" style="position:absolute;margin-left:426pt;margin-top:5.5pt;width:204pt;height:115.5pt;z-index:251649536;mso-wrap-style:square;mso-wrap-edited:f;mso-width-percent:0;mso-height-percent:0;mso-width-percent:0;mso-height-percent:0;v-text-anchor:middle" arcsize="10923f" o:dgmlayout="0" o:dgmnodekind="1" fillcolor="#fc9" strokecolor="#ffc">
            <v:textbox style="mso-next-textbox:#_x0000_s1049" inset="0,0,0,0">
              <w:txbxContent>
                <w:p w:rsidR="00B44C5E" w:rsidRDefault="00B44C5E" w:rsidP="00B44C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Заместители директора:</w:t>
                  </w:r>
                </w:p>
                <w:p w:rsidR="00B44C5E" w:rsidRDefault="00B44C5E" w:rsidP="00B44C5E">
                  <w:r w:rsidRPr="00B44C5E">
                    <w:t>Заместители директора по УВР</w:t>
                  </w:r>
                </w:p>
                <w:p w:rsidR="00BD0728" w:rsidRPr="00B44C5E" w:rsidRDefault="00BD0728" w:rsidP="00BD0728">
                  <w:r w:rsidRPr="00B44C5E">
                    <w:t>Заместител</w:t>
                  </w:r>
                  <w:r w:rsidR="009A64CC">
                    <w:t>ь</w:t>
                  </w:r>
                  <w:r w:rsidRPr="00B44C5E">
                    <w:t xml:space="preserve"> директора по ВР</w:t>
                  </w:r>
                </w:p>
                <w:p w:rsidR="00B44C5E" w:rsidRDefault="00B44C5E" w:rsidP="00B44C5E">
                  <w:r w:rsidRPr="00B44C5E">
                    <w:t>Заместител</w:t>
                  </w:r>
                  <w:r w:rsidR="009A64CC">
                    <w:t>ь</w:t>
                  </w:r>
                  <w:r w:rsidRPr="00B44C5E">
                    <w:t xml:space="preserve"> </w:t>
                  </w:r>
                  <w:r w:rsidR="002C035B" w:rsidRPr="00B44C5E">
                    <w:t xml:space="preserve">директора </w:t>
                  </w:r>
                  <w:r w:rsidR="002C035B">
                    <w:t>по</w:t>
                  </w:r>
                  <w:r w:rsidR="00D812FF">
                    <w:t xml:space="preserve"> </w:t>
                  </w:r>
                  <w:r w:rsidR="00C3130D">
                    <w:t>безопасности</w:t>
                  </w:r>
                </w:p>
                <w:p w:rsidR="00B44C5E" w:rsidRPr="00BD0728" w:rsidRDefault="00B44C5E" w:rsidP="00B44C5E">
                  <w:r w:rsidRPr="00B44C5E">
                    <w:t>З</w:t>
                  </w:r>
                  <w:r w:rsidR="009A64CC">
                    <w:t>аместитель</w:t>
                  </w:r>
                  <w:r w:rsidRPr="00B44C5E">
                    <w:t xml:space="preserve"> директора по</w:t>
                  </w:r>
                  <w:r>
                    <w:t xml:space="preserve"> </w:t>
                  </w:r>
                  <w:r w:rsidRPr="00B44C5E">
                    <w:t>АХ</w:t>
                  </w:r>
                  <w:r w:rsidR="00C3130D">
                    <w:t>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alt="" style="position:absolute;margin-left:660pt;margin-top:5.5pt;width:120pt;height:57.15pt;z-index:251668992;mso-wrap-style:square;mso-wrap-edited:f;mso-width-percent:0;mso-height-percent:0;mso-width-percent:0;mso-height-percent:0;v-text-anchor:middle" arcsize="10923f" o:dgmlayout="0" o:dgmnodekind="1" fillcolor="#fc9" strokecolor="#ffc">
            <v:textbox style="mso-next-textbox:#_x0000_s1048" inset="0,0,0,0">
              <w:txbxContent>
                <w:p w:rsidR="003A15E2" w:rsidRPr="00837F85" w:rsidRDefault="003A15E2" w:rsidP="003A15E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Руководители функциональных служб</w:t>
                  </w:r>
                </w:p>
                <w:p w:rsidR="0027033B" w:rsidRPr="003A15E2" w:rsidRDefault="0027033B" w:rsidP="003A15E2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7" alt="" style="position:absolute;margin-left:252pt;margin-top:5.5pt;width:2in;height:57.15pt;z-index:251640320;mso-wrap-style:square;mso-wrap-edited:f;mso-width-percent:0;mso-height-percent:0;mso-width-percent:0;mso-height-percent:0;v-text-anchor:middle" arcsize="10923f" o:dgmlayout="0" o:dgmnodekind="1" fillcolor="#fc9" strokecolor="#ffc">
            <v:textbox style="mso-next-textbox:#_x0000_s1047" inset="0,0,0,0">
              <w:txbxContent>
                <w:p w:rsidR="00B44C5E" w:rsidRPr="00FB042B" w:rsidRDefault="00B44C5E" w:rsidP="00B44C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Административный совет</w:t>
                  </w:r>
                  <w:r w:rsidR="00455353">
                    <w:rPr>
                      <w:b/>
                      <w:sz w:val="28"/>
                      <w:szCs w:val="28"/>
                    </w:rPr>
                    <w:br/>
                  </w:r>
                  <w:r w:rsidR="00FA2ACA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93675"/>
                        <wp:effectExtent l="19050" t="0" r="0" b="0"/>
                        <wp:docPr id="10" name="Рисунок 10" descr="pd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4C5E" w:rsidRPr="006002C2" w:rsidRDefault="00B44C5E" w:rsidP="00B44C5E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B44C5E" w:rsidRDefault="00B44C5E" w:rsidP="00B44C5E"/>
    <w:p w:rsidR="00B44C5E" w:rsidRDefault="00C71E17" w:rsidP="00B44C5E">
      <w:r>
        <w:rPr>
          <w:noProof/>
        </w:rPr>
        <w:pict>
          <v:roundrect id="_x0000_s1046" alt="" style="position:absolute;margin-left:48pt;margin-top:1.35pt;width:174pt;height:38.1pt;z-index:251657728;mso-wrap-style:square;mso-wrap-edited:f;mso-width-percent:0;mso-height-percent:0;mso-width-percent:0;mso-height-percent:0;v-text-anchor:middle" arcsize="10923f" o:dgmlayout="0" o:dgmnodekind="1" fillcolor="#fc9" strokecolor="#ffc">
            <v:textbox style="mso-next-textbox:#_x0000_s1046" inset="0,0,0,0">
              <w:txbxContent>
                <w:p w:rsidR="00B44C5E" w:rsidRPr="00FB042B" w:rsidRDefault="00C3130D" w:rsidP="00B44C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</w:t>
                  </w:r>
                  <w:r w:rsidR="00B44C5E">
                    <w:rPr>
                      <w:b/>
                      <w:sz w:val="28"/>
                      <w:szCs w:val="28"/>
                    </w:rPr>
                    <w:t xml:space="preserve">етодический совет </w:t>
                  </w:r>
                  <w:r w:rsidR="00455353">
                    <w:rPr>
                      <w:b/>
                      <w:sz w:val="28"/>
                      <w:szCs w:val="28"/>
                    </w:rPr>
                    <w:br/>
                  </w:r>
                  <w:r w:rsidR="00FA2ACA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" cy="193675"/>
                        <wp:effectExtent l="19050" t="0" r="0" b="0"/>
                        <wp:docPr id="12" name="Рисунок 12" descr="pd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75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B44C5E" w:rsidRDefault="00C71E17" w:rsidP="00B44C5E">
      <w:r>
        <w:rPr>
          <w:noProof/>
          <w:lang w:bidi="hi-IN"/>
        </w:rPr>
        <w:pict>
          <v:line id="_x0000_s1045" alt="" style="position:absolute;z-index:251678208;mso-wrap-style:none;mso-wrap-edited:f;mso-width-percent:0;mso-height-percent:0;mso-width-percent:0;mso-height-percent:0;v-text-anchor:middle" from="642pt,2.2pt" to="660pt,2.2pt" strokecolor="#f30" strokeweight="3pt">
            <v:stroke endarrow="block"/>
            <v:shadow color="black"/>
          </v:line>
        </w:pict>
      </w:r>
      <w:r>
        <w:rPr>
          <w:noProof/>
          <w:lang w:bidi="hi-IN"/>
        </w:rPr>
        <w:pict>
          <v:line id="_x0000_s1044" alt="" style="position:absolute;z-index:251677184;mso-wrap-style:none;mso-wrap-edited:f;mso-width-percent:0;mso-height-percent:0;mso-width-percent:0;mso-height-percent:0;v-text-anchor:middle" from="234pt,2.2pt" to="252pt,2.2pt" strokecolor="#f30" strokeweight="3pt">
            <v:stroke endarrow="block"/>
            <v:shadow color="black"/>
          </v:line>
        </w:pict>
      </w:r>
      <w:r>
        <w:rPr>
          <w:noProof/>
          <w:lang w:bidi="hi-IN"/>
        </w:rPr>
        <w:pict>
          <v:line id="_x0000_s1043" alt="" style="position:absolute;flip:x;z-index:251676160;mso-wrap-style:none;mso-wrap-edited:f;mso-width-percent:0;mso-height-percent:0;mso-width-percent:0;mso-height-percent:0;v-text-anchor:middle" from="630pt,2.2pt" to="654pt,2.2pt" strokecolor="#f30" strokeweight="3pt">
            <v:stroke endarrow="block"/>
            <v:shadow color="black"/>
          </v:line>
        </w:pict>
      </w:r>
      <w:r>
        <w:rPr>
          <w:noProof/>
          <w:lang w:bidi="hi-IN"/>
        </w:rPr>
        <w:pict>
          <v:line id="_x0000_s1042" alt="" style="position:absolute;flip:x;z-index:251675136;mso-wrap-style:none;mso-wrap-edited:f;mso-width-percent:0;mso-height-percent:0;mso-width-percent:0;mso-height-percent:0;v-text-anchor:middle" from="222pt,2.2pt" to="246pt,2.2pt" strokecolor="#f30" strokeweight="3pt">
            <v:stroke endarrow="block"/>
            <v:shadow color="black"/>
          </v:line>
        </w:pict>
      </w:r>
      <w:r>
        <w:rPr>
          <w:noProof/>
          <w:lang w:bidi="hi-IN"/>
        </w:rPr>
        <w:pict>
          <v:line id="_x0000_s1041" alt="" style="position:absolute;flip:x;z-index:251673088;mso-wrap-style:none;mso-wrap-edited:f;mso-width-percent:0;mso-height-percent:0;mso-width-percent:0;mso-height-percent:0;v-text-anchor:middle" from="396pt,2.2pt" to="420pt,2.2pt" strokecolor="#f30" strokeweight="3pt">
            <v:stroke endarrow="block"/>
            <v:shadow color="black"/>
          </v:line>
        </w:pict>
      </w:r>
      <w:r>
        <w:rPr>
          <w:noProof/>
          <w:lang w:bidi="hi-IN"/>
        </w:rPr>
        <w:pict>
          <v:line id="_x0000_s1040" alt="" style="position:absolute;z-index:251674112;mso-wrap-style:none;mso-wrap-edited:f;mso-width-percent:0;mso-height-percent:0;mso-width-percent:0;mso-height-percent:0;v-text-anchor:middle" from="408pt,2.2pt" to="426pt,2.2pt" strokecolor="#f30" strokeweight="3pt">
            <v:stroke endarrow="block"/>
            <v:shadow color="black"/>
          </v:line>
        </w:pict>
      </w:r>
    </w:p>
    <w:p w:rsidR="00B44C5E" w:rsidRDefault="00C71E17" w:rsidP="00B44C5E">
      <w:r>
        <w:rPr>
          <w:noProof/>
        </w:rPr>
        <w:pict>
          <v:line id="_x0000_s1039" alt="" style="position:absolute;z-index:251658752;mso-wrap-style:none;mso-wrap-edited:f;mso-width-percent:0;mso-height-percent:0;mso-width-percent:0;mso-height-percent:0;v-text-anchor:middle" from="318pt,7.45pt" to="318pt,121.75pt" strokecolor="#f30" strokeweight="3pt">
            <v:stroke endarrow="block"/>
            <v:shadow color="black"/>
          </v:line>
        </w:pict>
      </w:r>
      <w:r>
        <w:rPr>
          <w:noProof/>
        </w:rPr>
        <w:pict>
          <v:line id="_x0000_s1038" alt="" style="position:absolute;z-index:251670016;mso-wrap-style:none;mso-wrap-edited:f;mso-width-percent:0;mso-height-percent:0;mso-width-percent:0;mso-height-percent:0;v-text-anchor:middle" from="714pt,7.45pt" to="714pt,121.75pt" strokecolor="#f30" strokeweight="3pt">
            <v:stroke endarrow="block"/>
            <v:shadow color="black"/>
          </v:line>
        </w:pict>
      </w:r>
      <w:r>
        <w:rPr>
          <w:noProof/>
        </w:rPr>
        <w:pict>
          <v:line id="_x0000_s1037" alt="" style="position:absolute;z-index:251653632;mso-wrap-style:none;mso-wrap-edited:f;mso-width-percent:0;mso-height-percent:0;mso-width-percent:0;mso-height-percent:0;v-text-anchor:middle" from="132pt,6.8pt" to="132pt,44.9pt" strokecolor="#f30" strokeweight="3pt">
            <v:stroke endarrow="block"/>
            <v:shadow color="black"/>
          </v:line>
        </w:pict>
      </w:r>
    </w:p>
    <w:p w:rsidR="00B44C5E" w:rsidRDefault="00B44C5E" w:rsidP="00B44C5E"/>
    <w:p w:rsidR="00B44C5E" w:rsidRDefault="00B44C5E" w:rsidP="00B44C5E"/>
    <w:p w:rsidR="00B44C5E" w:rsidRDefault="00C71E17" w:rsidP="00B44C5E">
      <w:r>
        <w:rPr>
          <w:noProof/>
        </w:rPr>
        <w:pict>
          <v:roundrect id="_x0000_s1036" alt="" style="position:absolute;margin-left:48pt;margin-top:3.55pt;width:162pt;height:57.15pt;z-index:251648512;mso-wrap-style:square;mso-wrap-edited:f;mso-width-percent:0;mso-height-percent:0;mso-width-percent:0;mso-height-percent:0;v-text-anchor:middle" arcsize="10923f" fillcolor="#fc9" strokecolor="white" strokeweight="1pt">
            <v:stroke startarrowwidth="narrow" startarrowlength="short" endarrowwidth="narrow" endarrowlength="short" endcap="square"/>
            <v:shadow color="black"/>
            <v:textbox style="mso-next-textbox:#_x0000_s1036" inset="1.5mm,.3mm,1.5mm,.3mm">
              <w:txbxContent>
                <w:p w:rsidR="00B44C5E" w:rsidRPr="00315997" w:rsidRDefault="00B44C5E" w:rsidP="00B44C5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315997">
                    <w:rPr>
                      <w:b/>
                      <w:bCs/>
                    </w:rPr>
                    <w:t>Руководители ШМО,</w:t>
                  </w:r>
                  <w:r>
                    <w:rPr>
                      <w:b/>
                      <w:bCs/>
                    </w:rPr>
                    <w:t xml:space="preserve"> творческих проблемных групп </w:t>
                  </w:r>
                  <w:r w:rsidR="009A64CC">
                    <w:rPr>
                      <w:b/>
                      <w:bCs/>
                    </w:rPr>
                    <w:t>и т.п.</w:t>
                  </w:r>
                </w:p>
              </w:txbxContent>
            </v:textbox>
          </v:roundrect>
        </w:pict>
      </w:r>
    </w:p>
    <w:p w:rsidR="00B44C5E" w:rsidRDefault="00C71E17" w:rsidP="00B44C5E">
      <w:r>
        <w:rPr>
          <w:noProof/>
        </w:rPr>
        <w:pict>
          <v:line id="_x0000_s1035" alt="" style="position:absolute;z-index:251654656;mso-wrap-style:none;mso-wrap-edited:f;mso-width-percent:0;mso-height-percent:0;mso-width-percent:0;mso-height-percent:0;v-text-anchor:middle" from="534pt,10.65pt" to="534pt,66.6pt" strokecolor="#f30" strokeweight="3pt">
            <v:stroke endarrow="block"/>
            <v:shadow color="black"/>
          </v:line>
        </w:pict>
      </w:r>
    </w:p>
    <w:p w:rsidR="00B44C5E" w:rsidRDefault="00B44C5E" w:rsidP="00B44C5E"/>
    <w:p w:rsidR="00B44C5E" w:rsidRDefault="00B44C5E" w:rsidP="00B44C5E"/>
    <w:p w:rsidR="00B44C5E" w:rsidRDefault="00C71E17" w:rsidP="00B44C5E">
      <w:r>
        <w:rPr>
          <w:noProof/>
        </w:rPr>
        <w:pict>
          <v:line id="_x0000_s1034" alt="" style="position:absolute;z-index:251642368;mso-wrap-style:none;mso-wrap-edited:f;mso-width-percent:0;mso-height-percent:0;mso-width-percent:0;mso-height-percent:0;v-text-anchor:middle" from="120pt,5.5pt" to="120pt,24.55pt" strokecolor="#f30" strokeweight="3pt">
            <v:stroke endarrow="block"/>
            <v:shadow color="black"/>
          </v:line>
        </w:pict>
      </w:r>
    </w:p>
    <w:p w:rsidR="00B44C5E" w:rsidRDefault="00C71E17" w:rsidP="00B44C5E">
      <w:r>
        <w:rPr>
          <w:noProof/>
        </w:rPr>
        <w:pict>
          <v:line id="_x0000_s1033" alt="" style="position:absolute;z-index:251664896;mso-wrap-style:none;mso-wrap-edited:f;mso-width-percent:0;mso-height-percent:0;mso-width-percent:0;mso-height-percent:0;v-text-anchor:middle" from="414pt,11.4pt" to="414pt,30.45pt" strokecolor="#f30" strokeweight="3pt">
            <v:stroke endarrow="block"/>
            <v:shadow color="black"/>
          </v:line>
        </w:pict>
      </w:r>
      <w:r>
        <w:rPr>
          <w:noProof/>
        </w:rPr>
        <w:pict>
          <v:line id="_x0000_s1032" alt="" style="position:absolute;z-index:251663872;mso-wrap-edited:f;mso-width-percent:0;mso-height-percent:0;mso-width-percent:0;mso-height-percent:0" from="120pt,10.75pt" to="714pt,11.4pt" strokecolor="red" strokeweight="2.25pt">
            <v:shadow color="#ac835e"/>
          </v:line>
        </w:pict>
      </w:r>
    </w:p>
    <w:p w:rsidR="00B44C5E" w:rsidRDefault="00B44C5E" w:rsidP="00B44C5E"/>
    <w:p w:rsidR="00B44C5E" w:rsidRDefault="00C71E17" w:rsidP="00B44C5E">
      <w:r>
        <w:rPr>
          <w:noProof/>
        </w:rPr>
        <w:pict>
          <v:roundrect id="_x0000_s1031" alt="" style="position:absolute;margin-left:12pt;margin-top:2.2pt;width:756pt;height:133.35pt;z-index:251647488;mso-wrap-style:square;mso-wrap-edited:f;mso-width-percent:0;mso-height-percent:0;mso-width-percent:0;mso-height-percent:0;v-text-anchor:middle" arcsize="10923f" fillcolor="#f60" strokecolor="white" strokeweight="1pt">
            <v:stroke startarrowwidth="narrow" startarrowlength="short" endarrowwidth="narrow" endarrowlength="short" endcap="square"/>
            <v:shadow color="black"/>
            <v:textbox style="mso-next-textbox:#_x0000_s1031" inset="1.5mm,.3mm,1.5mm,.3mm">
              <w:txbxContent>
                <w:p w:rsidR="00B44C5E" w:rsidRPr="00C81382" w:rsidRDefault="002C035B" w:rsidP="00BD072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80"/>
                      <w:sz w:val="28"/>
                      <w:szCs w:val="28"/>
                    </w:rPr>
                  </w:pPr>
                  <w:r w:rsidRPr="00C81382"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Объекты </w:t>
                  </w:r>
                  <w:proofErr w:type="spellStart"/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>внутри</w:t>
                  </w:r>
                  <w:r w:rsidRPr="00C81382">
                    <w:rPr>
                      <w:b/>
                      <w:bCs/>
                      <w:color w:val="000080"/>
                      <w:sz w:val="28"/>
                      <w:szCs w:val="28"/>
                    </w:rPr>
                    <w:t>школьного</w:t>
                  </w:r>
                  <w:proofErr w:type="spellEnd"/>
                  <w:r w:rsidRPr="00C81382"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>управления</w:t>
                  </w:r>
                </w:p>
                <w:p w:rsidR="00BD0728" w:rsidRDefault="00BD0728"/>
                <w:p w:rsidR="00C81382" w:rsidRPr="00C81382" w:rsidRDefault="00C81382"/>
              </w:txbxContent>
            </v:textbox>
          </v:roundrect>
        </w:pict>
      </w:r>
    </w:p>
    <w:p w:rsidR="00B44C5E" w:rsidRDefault="00B44C5E" w:rsidP="00B44C5E"/>
    <w:p w:rsidR="00B44C5E" w:rsidRDefault="00C71E17" w:rsidP="00B44C5E">
      <w:r>
        <w:rPr>
          <w:noProof/>
        </w:rPr>
        <w:pict>
          <v:roundrect id="_x0000_s1030" alt="" style="position:absolute;margin-left:156pt;margin-top:13.35pt;width:160.95pt;height:76.2pt;z-index:251660800;mso-wrap-style:none;mso-wrap-edited:f;mso-width-percent:0;mso-height-percent:0;mso-width-percent:0;mso-height-percent:0;v-text-anchor:middle" arcsize="10923f" fillcolor="#fc9" strokecolor="white" strokeweight="1pt">
            <v:stroke startarrowwidth="narrow" startarrowlength="short" endarrowwidth="narrow" endarrowlength="short" endcap="square"/>
            <v:shadow color="black"/>
            <v:textbox style="mso-next-textbox:#_x0000_s1030" inset="1.5mm,.3mm,1.5mm,.3mm">
              <w:txbxContent>
                <w:p w:rsidR="00C81382" w:rsidRPr="00C81382" w:rsidRDefault="00C81382" w:rsidP="00E23085">
                  <w:pPr>
                    <w:shd w:val="clear" w:color="auto" w:fill="FFCC99"/>
                    <w:jc w:val="center"/>
                    <w:rPr>
                      <w:b/>
                      <w:szCs w:val="28"/>
                    </w:rPr>
                  </w:pPr>
                  <w:r w:rsidRPr="00C81382">
                    <w:rPr>
                      <w:b/>
                      <w:szCs w:val="28"/>
                    </w:rPr>
                    <w:t>Дополнительное</w:t>
                  </w:r>
                </w:p>
                <w:p w:rsidR="00C81382" w:rsidRDefault="00D74D76" w:rsidP="00E23085">
                  <w:pPr>
                    <w:shd w:val="clear" w:color="auto" w:fill="FFCC99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</w:t>
                  </w:r>
                  <w:r w:rsidR="00C81382" w:rsidRPr="00C81382">
                    <w:rPr>
                      <w:b/>
                      <w:szCs w:val="28"/>
                    </w:rPr>
                    <w:t>бразование</w:t>
                  </w:r>
                </w:p>
                <w:p w:rsidR="00D74D76" w:rsidRPr="00C81382" w:rsidRDefault="00D74D76" w:rsidP="00D74D76">
                  <w:pPr>
                    <w:shd w:val="clear" w:color="auto" w:fill="FFCC99"/>
                    <w:jc w:val="center"/>
                    <w:rPr>
                      <w:b/>
                      <w:szCs w:val="28"/>
                    </w:rPr>
                  </w:pPr>
                  <w:r w:rsidRPr="00C81382">
                    <w:rPr>
                      <w:b/>
                      <w:szCs w:val="28"/>
                    </w:rPr>
                    <w:t>Платные дополнительные</w:t>
                  </w:r>
                </w:p>
                <w:p w:rsidR="00D74D76" w:rsidRPr="00BD0728" w:rsidRDefault="00D74D76" w:rsidP="00D74D76">
                  <w:pPr>
                    <w:shd w:val="clear" w:color="auto" w:fill="FFCC99"/>
                    <w:jc w:val="center"/>
                    <w:rPr>
                      <w:szCs w:val="28"/>
                    </w:rPr>
                  </w:pPr>
                  <w:r w:rsidRPr="00C81382">
                    <w:rPr>
                      <w:b/>
                      <w:szCs w:val="28"/>
                    </w:rPr>
                    <w:t>образовательные услуги</w:t>
                  </w:r>
                </w:p>
                <w:p w:rsidR="00D74D76" w:rsidRPr="00C81382" w:rsidRDefault="00D74D76" w:rsidP="00E23085">
                  <w:pPr>
                    <w:shd w:val="clear" w:color="auto" w:fill="FFCC99"/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9" alt="" style="position:absolute;margin-left:342pt;margin-top:13.35pt;width:138pt;height:76.2pt;flip:y;z-index:251652608;mso-wrap-style:square;mso-wrap-edited:f;mso-width-percent:0;mso-height-percent:0;mso-width-percent:0;mso-height-percent:0;v-text-anchor:middle" arcsize="10923f" fillcolor="#fc9" strokecolor="white" strokeweight="1pt">
            <v:stroke startarrowwidth="narrow" startarrowlength="short" endarrowwidth="narrow" endarrowlength="short" endcap="square"/>
            <v:shadow color="black"/>
            <v:textbox style="mso-next-textbox:#_x0000_s1029" inset="1.5mm,.3mm,1.5mm,.3mm">
              <w:txbxContent>
                <w:p w:rsidR="00C81382" w:rsidRPr="00C81382" w:rsidRDefault="00C81382" w:rsidP="00B44C5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81382">
                    <w:rPr>
                      <w:b/>
                      <w:bCs/>
                    </w:rPr>
                    <w:t xml:space="preserve">Условия </w:t>
                  </w:r>
                </w:p>
                <w:p w:rsidR="00C81382" w:rsidRPr="00C81382" w:rsidRDefault="00C81382" w:rsidP="00B44C5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81382">
                    <w:rPr>
                      <w:b/>
                      <w:bCs/>
                    </w:rPr>
                    <w:t xml:space="preserve">образовательной </w:t>
                  </w:r>
                </w:p>
                <w:p w:rsidR="00B44C5E" w:rsidRPr="00C81382" w:rsidRDefault="00C81382" w:rsidP="00B44C5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81382">
                    <w:rPr>
                      <w:b/>
                      <w:bCs/>
                    </w:rPr>
                    <w:t>деятельности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alt="" style="position:absolute;margin-left:24pt;margin-top:12.7pt;width:108pt;height:76.2pt;z-index:251659776;mso-wrap-style:square;mso-wrap-edited:f;mso-width-percent:0;mso-height-percent:0;mso-width-percent:0;mso-height-percent:0;v-text-anchor:middle" arcsize="10923f" fillcolor="#fc9" strokecolor="white" strokeweight="1pt">
            <v:stroke startarrowwidth="narrow" startarrowlength="short" endarrowwidth="narrow" endarrowlength="short" endcap="square"/>
            <v:shadow color="black"/>
            <v:textbox style="mso-next-textbox:#_x0000_s1028" inset="1.5mm,.3mm,1.5mm,.3mm">
              <w:txbxContent>
                <w:p w:rsidR="00BD0728" w:rsidRPr="00C81382" w:rsidRDefault="00BD0728" w:rsidP="00E23085">
                  <w:pPr>
                    <w:shd w:val="clear" w:color="auto" w:fill="FFCC99"/>
                    <w:jc w:val="center"/>
                    <w:rPr>
                      <w:b/>
                      <w:szCs w:val="28"/>
                    </w:rPr>
                  </w:pPr>
                  <w:r w:rsidRPr="00C81382">
                    <w:rPr>
                      <w:b/>
                      <w:szCs w:val="28"/>
                    </w:rPr>
                    <w:t>Учебно-воспитательный</w:t>
                  </w:r>
                </w:p>
                <w:p w:rsidR="00BD0728" w:rsidRPr="00C81382" w:rsidRDefault="00C81382" w:rsidP="00E23085">
                  <w:pPr>
                    <w:shd w:val="clear" w:color="auto" w:fill="FFCC99"/>
                    <w:jc w:val="center"/>
                    <w:rPr>
                      <w:b/>
                      <w:szCs w:val="28"/>
                    </w:rPr>
                  </w:pPr>
                  <w:r w:rsidRPr="00C81382">
                    <w:rPr>
                      <w:b/>
                      <w:szCs w:val="28"/>
                    </w:rPr>
                    <w:t>п</w:t>
                  </w:r>
                  <w:r w:rsidR="00BD0728" w:rsidRPr="00C81382">
                    <w:rPr>
                      <w:b/>
                      <w:szCs w:val="28"/>
                    </w:rPr>
                    <w:t>роцесс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alt="" style="position:absolute;margin-left:7in;margin-top:12.7pt;width:114pt;height:76.2pt;z-index:251661824;mso-wrap-style:square;mso-wrap-edited:f;mso-width-percent:0;mso-height-percent:0;mso-width-percent:0;mso-height-percent:0;v-text-anchor:middle" arcsize="10923f" fillcolor="#fc9" strokecolor="white" strokeweight="1pt">
            <v:stroke startarrowwidth="narrow" startarrowlength="short" endarrowwidth="narrow" endarrowlength="short" endcap="square"/>
            <v:shadow color="black"/>
            <v:textbox style="mso-next-textbox:#_x0000_s1027" inset="1.5mm,.3mm,1.5mm,.3mm">
              <w:txbxContent>
                <w:p w:rsidR="00C81382" w:rsidRPr="00C81382" w:rsidRDefault="00C81382" w:rsidP="00C813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E23085">
                    <w:rPr>
                      <w:b/>
                      <w:bCs/>
                      <w:shd w:val="clear" w:color="auto" w:fill="FFCC99"/>
                    </w:rPr>
                    <w:t>Научно-</w:t>
                  </w:r>
                  <w:r w:rsidRPr="00C81382">
                    <w:rPr>
                      <w:b/>
                      <w:bCs/>
                    </w:rPr>
                    <w:t>методическая работа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alt="" style="position:absolute;margin-left:642.15pt;margin-top:12.7pt;width:114pt;height:76.2pt;z-index:251662848;mso-wrap-style:square;mso-wrap-edited:f;mso-width-percent:0;mso-height-percent:0;mso-width-percent:0;mso-height-percent:0;v-text-anchor:middle" arcsize="10923f" fillcolor="#fc9" strokecolor="white" strokeweight="1pt">
            <v:stroke startarrowwidth="narrow" startarrowlength="short" endarrowwidth="narrow" endarrowlength="short" endcap="square"/>
            <v:shadow color="black"/>
            <v:textbox style="mso-next-textbox:#_x0000_s1026" inset="1.5mm,.3mm,1.5mm,.3mm">
              <w:txbxContent>
                <w:p w:rsidR="00C81382" w:rsidRPr="00C81382" w:rsidRDefault="00C81382" w:rsidP="00C813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81382">
                    <w:rPr>
                      <w:b/>
                      <w:bCs/>
                    </w:rPr>
                    <w:t>Финансово-хозяйственная деятельность</w:t>
                  </w:r>
                </w:p>
              </w:txbxContent>
            </v:textbox>
          </v:roundrect>
        </w:pict>
      </w:r>
    </w:p>
    <w:p w:rsidR="00B44C5E" w:rsidRDefault="00B44C5E" w:rsidP="00B44C5E"/>
    <w:p w:rsidR="00B44C5E" w:rsidRDefault="00B44C5E" w:rsidP="00B44C5E"/>
    <w:p w:rsidR="00B44C5E" w:rsidRPr="006002C2" w:rsidRDefault="00B44C5E" w:rsidP="00B44C5E"/>
    <w:p w:rsidR="006555AF" w:rsidRDefault="006555AF"/>
    <w:sectPr w:rsidR="006555AF" w:rsidSect="00B44C5E">
      <w:pgSz w:w="16840" w:h="11907" w:orient="landscape" w:code="9"/>
      <w:pgMar w:top="567" w:right="567" w:bottom="567" w:left="567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5E"/>
    <w:rsid w:val="000B24ED"/>
    <w:rsid w:val="000E3E59"/>
    <w:rsid w:val="001202C0"/>
    <w:rsid w:val="002341A9"/>
    <w:rsid w:val="00264D6A"/>
    <w:rsid w:val="0027033B"/>
    <w:rsid w:val="00274945"/>
    <w:rsid w:val="002C035B"/>
    <w:rsid w:val="003A15E2"/>
    <w:rsid w:val="003B5BFB"/>
    <w:rsid w:val="003C4D35"/>
    <w:rsid w:val="003F1CF9"/>
    <w:rsid w:val="00402E87"/>
    <w:rsid w:val="00415D50"/>
    <w:rsid w:val="00425999"/>
    <w:rsid w:val="00433F34"/>
    <w:rsid w:val="00455353"/>
    <w:rsid w:val="004C6884"/>
    <w:rsid w:val="00515A7D"/>
    <w:rsid w:val="005D3ACF"/>
    <w:rsid w:val="005D48EC"/>
    <w:rsid w:val="005F56C3"/>
    <w:rsid w:val="006010E9"/>
    <w:rsid w:val="00617980"/>
    <w:rsid w:val="006555AF"/>
    <w:rsid w:val="00704391"/>
    <w:rsid w:val="00842182"/>
    <w:rsid w:val="00942AE9"/>
    <w:rsid w:val="00962EF1"/>
    <w:rsid w:val="00966296"/>
    <w:rsid w:val="00990F5E"/>
    <w:rsid w:val="009A64CC"/>
    <w:rsid w:val="00AD40F9"/>
    <w:rsid w:val="00B141F8"/>
    <w:rsid w:val="00B44C5E"/>
    <w:rsid w:val="00BD0728"/>
    <w:rsid w:val="00C078EF"/>
    <w:rsid w:val="00C3130D"/>
    <w:rsid w:val="00C71E17"/>
    <w:rsid w:val="00C81382"/>
    <w:rsid w:val="00CD74B6"/>
    <w:rsid w:val="00D71CAD"/>
    <w:rsid w:val="00D74D76"/>
    <w:rsid w:val="00D812FF"/>
    <w:rsid w:val="00E0064A"/>
    <w:rsid w:val="00E05576"/>
    <w:rsid w:val="00E23085"/>
    <w:rsid w:val="00E34ADC"/>
    <w:rsid w:val="00FA2ACA"/>
    <w:rsid w:val="00FB2FC0"/>
    <w:rsid w:val="00FC4820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,"/>
  <w15:docId w15:val="{9C9DC086-1892-F242-861D-5AF61CE4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.mmc24415.cross-edu.ru/files/teachersroom/polojeniesamoypravleni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3.mmc24415.cross-edu.ru/files/teachersroom/polojenie%20o%20sobr%20trudovogo%20ko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3.mmc24415.cross-edu.ru/files/teachersroom/polojenie%20o%20pedsovete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chool3.mmc24415.cross-edu.ru/files/teachersroom/polojenieometodsovete.pdf" TargetMode="External"/><Relationship Id="rId4" Type="http://schemas.openxmlformats.org/officeDocument/2006/relationships/hyperlink" Target="http://school3.mmc24415.cross-edu.ru/files/schoolus/pol_us.pdf" TargetMode="External"/><Relationship Id="rId9" Type="http://schemas.openxmlformats.org/officeDocument/2006/relationships/hyperlink" Target="http://school3.mmc24415.cross-edu.ru/files/teachersroom/polojenie%20adm%20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Структурная схема управления МОУ СОШ № 4</vt:lpstr>
    </vt:vector>
  </TitlesOfParts>
  <Company>МОУ СОШ №4, г.Радужный, ХМАО-Югра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Структурная схема управления МОУ СОШ № 4</dc:title>
  <dc:subject/>
  <dc:creator>zavuch1</dc:creator>
  <cp:keywords/>
  <cp:lastModifiedBy>Александр Климов</cp:lastModifiedBy>
  <cp:revision>4</cp:revision>
  <cp:lastPrinted>2012-03-27T04:00:00Z</cp:lastPrinted>
  <dcterms:created xsi:type="dcterms:W3CDTF">2017-02-12T05:46:00Z</dcterms:created>
  <dcterms:modified xsi:type="dcterms:W3CDTF">2020-11-12T10:51:00Z</dcterms:modified>
</cp:coreProperties>
</file>