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E6" w:rsidRPr="00983AEF" w:rsidRDefault="006E21E6" w:rsidP="006E21E6">
      <w:pPr>
        <w:jc w:val="center"/>
        <w:rPr>
          <w:sz w:val="28"/>
          <w:szCs w:val="28"/>
        </w:rPr>
      </w:pPr>
      <w:r w:rsidRPr="00983AEF">
        <w:rPr>
          <w:sz w:val="28"/>
          <w:szCs w:val="28"/>
        </w:rPr>
        <w:t>Примерный набор продуктов,</w:t>
      </w:r>
    </w:p>
    <w:p w:rsidR="006E21E6" w:rsidRPr="00983AEF" w:rsidRDefault="006E21E6" w:rsidP="006E21E6">
      <w:pPr>
        <w:jc w:val="center"/>
        <w:rPr>
          <w:sz w:val="28"/>
          <w:szCs w:val="28"/>
        </w:rPr>
      </w:pPr>
      <w:r w:rsidRPr="00983AEF">
        <w:rPr>
          <w:sz w:val="28"/>
          <w:szCs w:val="28"/>
        </w:rPr>
        <w:t xml:space="preserve"> единовременно </w:t>
      </w:r>
      <w:proofErr w:type="gramStart"/>
      <w:r w:rsidRPr="00983AEF">
        <w:rPr>
          <w:sz w:val="28"/>
          <w:szCs w:val="28"/>
        </w:rPr>
        <w:t>предоставляемый</w:t>
      </w:r>
      <w:proofErr w:type="gramEnd"/>
      <w:r w:rsidRPr="00983AEF">
        <w:rPr>
          <w:sz w:val="28"/>
          <w:szCs w:val="28"/>
        </w:rPr>
        <w:t xml:space="preserve">  льготным категориям обучающихся муниципальных образовательных организаций взамен обеспечения бесплатным горячим питанием </w:t>
      </w:r>
    </w:p>
    <w:p w:rsidR="006E21E6" w:rsidRPr="008E6DEB" w:rsidRDefault="006E21E6" w:rsidP="006E21E6">
      <w:pPr>
        <w:jc w:val="center"/>
        <w:rPr>
          <w:sz w:val="28"/>
          <w:szCs w:val="28"/>
        </w:rPr>
      </w:pPr>
    </w:p>
    <w:p w:rsidR="006E21E6" w:rsidRDefault="006E21E6" w:rsidP="006E21E6">
      <w:pPr>
        <w:jc w:val="both"/>
        <w:rPr>
          <w:sz w:val="16"/>
          <w:szCs w:val="16"/>
        </w:rPr>
      </w:pPr>
    </w:p>
    <w:p w:rsidR="006E21E6" w:rsidRDefault="006E21E6" w:rsidP="006E21E6">
      <w:pPr>
        <w:jc w:val="both"/>
        <w:rPr>
          <w:sz w:val="16"/>
          <w:szCs w:val="16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15"/>
        <w:gridCol w:w="4687"/>
        <w:gridCol w:w="1985"/>
        <w:gridCol w:w="2126"/>
      </w:tblGrid>
      <w:tr w:rsidR="006E21E6" w:rsidTr="00AF4A02">
        <w:trPr>
          <w:trHeight w:val="6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п</w:t>
            </w:r>
            <w:proofErr w:type="gramEnd"/>
            <w:r>
              <w:rPr>
                <w:color w:val="000000"/>
                <w:lang w:eastAsia="ru-RU"/>
              </w:rPr>
              <w:t>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продукта*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Тип фасовки (упаковки)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</w:t>
            </w:r>
          </w:p>
        </w:tc>
      </w:tr>
      <w:tr w:rsidR="006E21E6" w:rsidTr="00AF4A0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1E6" w:rsidRDefault="006E21E6" w:rsidP="00AF4A0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Макаронные изделия, 800 гр.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6E21E6" w:rsidTr="00AF4A02">
        <w:trPr>
          <w:trHeight w:val="3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1E6" w:rsidRDefault="006E21E6" w:rsidP="00AF4A0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Крупа рис, 800 гр.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6E21E6" w:rsidTr="00AF4A02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1E6" w:rsidRDefault="006E21E6" w:rsidP="00AF4A0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Чай черный  в индивидуальной промышленной упаковке, по 25 пакетов весом по 2,0 </w:t>
            </w:r>
            <w:proofErr w:type="spellStart"/>
            <w:r>
              <w:rPr>
                <w:color w:val="000000"/>
                <w:lang w:eastAsia="ru-RU"/>
              </w:rPr>
              <w:t>гр</w:t>
            </w:r>
            <w:proofErr w:type="spellEnd"/>
            <w:r>
              <w:rPr>
                <w:color w:val="000000"/>
                <w:lang w:eastAsia="ru-RU"/>
              </w:rPr>
              <w:t xml:space="preserve"> каждый, 50 гр.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6E21E6" w:rsidTr="00AF4A02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1E6" w:rsidRDefault="006E21E6" w:rsidP="00AF4A0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Икра кабачковая консервированная, 480 гр.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стеклянная банка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6E21E6" w:rsidTr="00AF4A02">
        <w:trPr>
          <w:trHeight w:val="2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1E6" w:rsidRDefault="006E21E6" w:rsidP="00AF4A0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Сок, 1 литр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пакет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6E21E6" w:rsidTr="00AF4A02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1E6" w:rsidRDefault="006E21E6" w:rsidP="00AF4A0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Мясные консервы </w:t>
            </w:r>
          </w:p>
          <w:p w:rsidR="006E21E6" w:rsidRDefault="006E21E6" w:rsidP="00AF4A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(говядина тушеная), 338 гр.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жестяная </w:t>
            </w:r>
          </w:p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6E21E6" w:rsidTr="00AF4A02">
        <w:trPr>
          <w:trHeight w:val="5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1E6" w:rsidRDefault="006E21E6" w:rsidP="00AF4A0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Рыбные консервы </w:t>
            </w:r>
          </w:p>
          <w:p w:rsidR="006E21E6" w:rsidRDefault="006E21E6" w:rsidP="00AF4A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(скумбрия с маслом),  250 гр.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жестяная </w:t>
            </w:r>
          </w:p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6E21E6" w:rsidTr="00AF4A02">
        <w:trPr>
          <w:trHeight w:val="51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1E6" w:rsidRDefault="006E21E6" w:rsidP="00AF4A0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Молоко </w:t>
            </w:r>
            <w:proofErr w:type="spellStart"/>
            <w:r>
              <w:rPr>
                <w:color w:val="000000"/>
                <w:lang w:eastAsia="ru-RU"/>
              </w:rPr>
              <w:t>ультрапастеризованное</w:t>
            </w:r>
            <w:proofErr w:type="spellEnd"/>
            <w:r>
              <w:rPr>
                <w:color w:val="000000"/>
                <w:lang w:eastAsia="ru-RU"/>
              </w:rPr>
              <w:t>, длительного хранения, 1 литр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пакет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6E21E6" w:rsidTr="00AF4A02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1E6" w:rsidRDefault="006E21E6" w:rsidP="00AF4A0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Молоко </w:t>
            </w:r>
            <w:proofErr w:type="spellStart"/>
            <w:r>
              <w:rPr>
                <w:color w:val="000000"/>
                <w:lang w:eastAsia="ru-RU"/>
              </w:rPr>
              <w:t>сгущеное</w:t>
            </w:r>
            <w:proofErr w:type="spellEnd"/>
            <w:r>
              <w:rPr>
                <w:color w:val="000000"/>
                <w:lang w:eastAsia="ru-RU"/>
              </w:rPr>
              <w:t>, 380 гр.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жестяная </w:t>
            </w:r>
          </w:p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6E21E6" w:rsidTr="00AF4A02">
        <w:trPr>
          <w:trHeight w:val="29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1E6" w:rsidRDefault="006E21E6" w:rsidP="00AF4A0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Сахар рафинад, 250 </w:t>
            </w:r>
            <w:proofErr w:type="spellStart"/>
            <w:r>
              <w:rPr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6E21E6" w:rsidTr="00AF4A02">
        <w:trPr>
          <w:trHeight w:val="6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1E6" w:rsidRDefault="006E21E6" w:rsidP="00AF4A0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Кондитерские изделия: конфеты, карамель (по выбору), 600 гр.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пачка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6E21E6" w:rsidTr="00AF4A02">
        <w:trPr>
          <w:trHeight w:val="6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1E6" w:rsidRDefault="006E21E6" w:rsidP="00AF4A0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Пакет для фасовки,</w:t>
            </w:r>
          </w:p>
          <w:p w:rsidR="006E21E6" w:rsidRDefault="006E21E6" w:rsidP="00AF4A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 6 кг.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пакет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1E6" w:rsidRDefault="006E21E6" w:rsidP="00AF4A0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</w:tbl>
    <w:p w:rsidR="006E21E6" w:rsidRDefault="006E21E6" w:rsidP="006E21E6"/>
    <w:p w:rsidR="00043165" w:rsidRDefault="00043165">
      <w:bookmarkStart w:id="0" w:name="_GoBack"/>
      <w:bookmarkEnd w:id="0"/>
    </w:p>
    <w:sectPr w:rsidR="00043165" w:rsidSect="00F5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4DD"/>
    <w:multiLevelType w:val="hybridMultilevel"/>
    <w:tmpl w:val="DDC0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BB"/>
    <w:rsid w:val="00043165"/>
    <w:rsid w:val="006E21E6"/>
    <w:rsid w:val="00E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aliases w:val="Нумерованый список Char,Bullet List Char,FooterText Char,numbered Char,SL_Абзац списка Char,Paragraphe de liste1 Char,lp1 Char"/>
    <w:link w:val="1"/>
    <w:locked/>
    <w:rsid w:val="006E21E6"/>
    <w:rPr>
      <w:rFonts w:ascii="Calibri" w:hAnsi="Calibri"/>
    </w:rPr>
  </w:style>
  <w:style w:type="paragraph" w:customStyle="1" w:styleId="1">
    <w:name w:val="Абзац списка1"/>
    <w:aliases w:val="Нумерованый список,Bullet List,FooterText,numbered,SL_Абзац списка,Paragraphe de liste1,lp1"/>
    <w:basedOn w:val="a"/>
    <w:link w:val="ListParagraphChar"/>
    <w:rsid w:val="006E21E6"/>
    <w:pPr>
      <w:suppressAutoHyphens w:val="0"/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aliases w:val="Нумерованый список Char,Bullet List Char,FooterText Char,numbered Char,SL_Абзац списка Char,Paragraphe de liste1 Char,lp1 Char"/>
    <w:link w:val="1"/>
    <w:locked/>
    <w:rsid w:val="006E21E6"/>
    <w:rPr>
      <w:rFonts w:ascii="Calibri" w:hAnsi="Calibri"/>
    </w:rPr>
  </w:style>
  <w:style w:type="paragraph" w:customStyle="1" w:styleId="1">
    <w:name w:val="Абзац списка1"/>
    <w:aliases w:val="Нумерованый список,Bullet List,FooterText,numbered,SL_Абзац списка,Paragraphe de liste1,lp1"/>
    <w:basedOn w:val="a"/>
    <w:link w:val="ListParagraphChar"/>
    <w:rsid w:val="006E21E6"/>
    <w:pPr>
      <w:suppressAutoHyphens w:val="0"/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Яковлевна</dc:creator>
  <cp:keywords/>
  <dc:description/>
  <cp:lastModifiedBy>Ольга Яковлевна</cp:lastModifiedBy>
  <cp:revision>2</cp:revision>
  <dcterms:created xsi:type="dcterms:W3CDTF">2021-03-15T07:47:00Z</dcterms:created>
  <dcterms:modified xsi:type="dcterms:W3CDTF">2021-03-15T07:47:00Z</dcterms:modified>
</cp:coreProperties>
</file>