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32" w:rsidRPr="00116032" w:rsidRDefault="00BA5B22" w:rsidP="00116032">
      <w:pPr>
        <w:pStyle w:val="20"/>
        <w:shd w:val="clear" w:color="auto" w:fill="auto"/>
        <w:spacing w:after="0" w:line="240" w:lineRule="auto"/>
        <w:ind w:right="261"/>
        <w:rPr>
          <w:sz w:val="28"/>
          <w:szCs w:val="28"/>
        </w:rPr>
      </w:pPr>
      <w:r w:rsidRPr="00116032">
        <w:rPr>
          <w:sz w:val="28"/>
          <w:szCs w:val="28"/>
        </w:rPr>
        <w:t xml:space="preserve">Соглашение </w:t>
      </w:r>
    </w:p>
    <w:p w:rsidR="002D2364" w:rsidRPr="00116032" w:rsidRDefault="00BA5B22" w:rsidP="00116032">
      <w:pPr>
        <w:pStyle w:val="20"/>
        <w:shd w:val="clear" w:color="auto" w:fill="auto"/>
        <w:spacing w:after="0" w:line="240" w:lineRule="auto"/>
        <w:ind w:right="261"/>
        <w:rPr>
          <w:sz w:val="28"/>
          <w:szCs w:val="28"/>
        </w:rPr>
      </w:pPr>
      <w:r w:rsidRPr="00116032">
        <w:rPr>
          <w:sz w:val="28"/>
          <w:szCs w:val="28"/>
        </w:rPr>
        <w:t xml:space="preserve">о сотрудничестве между </w:t>
      </w:r>
      <w:r w:rsidR="002D4657" w:rsidRPr="00116032">
        <w:rPr>
          <w:sz w:val="28"/>
          <w:szCs w:val="28"/>
        </w:rPr>
        <w:t xml:space="preserve">администрацией муниципального бюджетного общеобразовательного учреждения средней общеобразовательной школы №3 и </w:t>
      </w:r>
      <w:r w:rsidRPr="00116032">
        <w:rPr>
          <w:sz w:val="28"/>
          <w:szCs w:val="28"/>
        </w:rPr>
        <w:t xml:space="preserve">отделом </w:t>
      </w:r>
      <w:r w:rsidR="003C1733" w:rsidRPr="00116032">
        <w:rPr>
          <w:sz w:val="28"/>
          <w:szCs w:val="28"/>
        </w:rPr>
        <w:t>государственной инспекции безопасности дорожного движения</w:t>
      </w:r>
      <w:r w:rsidR="00116032" w:rsidRPr="00116032">
        <w:rPr>
          <w:sz w:val="28"/>
          <w:szCs w:val="28"/>
        </w:rPr>
        <w:t xml:space="preserve"> межмуниципального отдела Министерства внутренних дел России «Бородинский»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032" w:rsidRDefault="00116032" w:rsidP="00116032">
      <w:pPr>
        <w:pStyle w:val="1"/>
        <w:shd w:val="clear" w:color="auto" w:fill="auto"/>
        <w:spacing w:before="0"/>
        <w:ind w:right="20"/>
      </w:pPr>
    </w:p>
    <w:p w:rsidR="00DB2F1B" w:rsidRPr="00DB2F1B" w:rsidRDefault="00116032" w:rsidP="00DB2F1B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DB2F1B">
        <w:rPr>
          <w:sz w:val="28"/>
          <w:szCs w:val="28"/>
        </w:rPr>
        <w:t xml:space="preserve">      А</w:t>
      </w:r>
      <w:r w:rsidR="00BA5B22" w:rsidRPr="00DB2F1B">
        <w:rPr>
          <w:sz w:val="28"/>
          <w:szCs w:val="28"/>
        </w:rPr>
        <w:t>дминистраци</w:t>
      </w:r>
      <w:r w:rsidRPr="00DB2F1B">
        <w:rPr>
          <w:sz w:val="28"/>
          <w:szCs w:val="28"/>
        </w:rPr>
        <w:t>я</w:t>
      </w:r>
      <w:r w:rsidR="00BA5B22" w:rsidRPr="00DB2F1B">
        <w:rPr>
          <w:sz w:val="28"/>
          <w:szCs w:val="28"/>
        </w:rPr>
        <w:t xml:space="preserve"> </w:t>
      </w:r>
      <w:r w:rsidRPr="00DB2F1B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№3 в лице директора Зевакиной Ольги Яковлевны, действующей на основании Устава (далее - Школа</w:t>
      </w:r>
      <w:r w:rsidR="00BA5B22" w:rsidRPr="00DB2F1B">
        <w:rPr>
          <w:sz w:val="28"/>
          <w:szCs w:val="28"/>
        </w:rPr>
        <w:t xml:space="preserve">), </w:t>
      </w:r>
      <w:r w:rsidRPr="00DB2F1B">
        <w:rPr>
          <w:sz w:val="28"/>
          <w:szCs w:val="28"/>
        </w:rPr>
        <w:t xml:space="preserve">отделом государственной инспекции безопасности дорожного движения межмуниципального отдела Министерства внутренних дел России «Бородинский» в лице </w:t>
      </w:r>
      <w:r w:rsidR="00DB2F1B" w:rsidRPr="00DB2F1B">
        <w:rPr>
          <w:sz w:val="28"/>
          <w:szCs w:val="28"/>
        </w:rPr>
        <w:t xml:space="preserve">временно исполняющего обязанности </w:t>
      </w:r>
      <w:r w:rsidRPr="00DB2F1B">
        <w:rPr>
          <w:sz w:val="28"/>
          <w:szCs w:val="28"/>
        </w:rPr>
        <w:t xml:space="preserve"> начальника </w:t>
      </w:r>
      <w:r w:rsidR="00DB2F1B" w:rsidRPr="00DB2F1B">
        <w:rPr>
          <w:sz w:val="28"/>
          <w:szCs w:val="28"/>
        </w:rPr>
        <w:t>Ермакова Владимира Николаевича</w:t>
      </w:r>
      <w:r w:rsidRPr="00DB2F1B">
        <w:rPr>
          <w:sz w:val="28"/>
          <w:szCs w:val="28"/>
        </w:rPr>
        <w:t xml:space="preserve">,  </w:t>
      </w:r>
      <w:r w:rsidR="00DB2F1B" w:rsidRPr="00DB2F1B">
        <w:rPr>
          <w:sz w:val="28"/>
          <w:szCs w:val="28"/>
        </w:rPr>
        <w:t>действующего на основании Положения (далее - ОГИБДД) заключили настоящее соглашение о нижеследующем.</w:t>
      </w:r>
    </w:p>
    <w:p w:rsidR="002D2364" w:rsidRPr="00DB2F1B" w:rsidRDefault="00BA5B22" w:rsidP="00DB2F1B">
      <w:pPr>
        <w:pStyle w:val="1"/>
        <w:shd w:val="clear" w:color="auto" w:fill="auto"/>
        <w:spacing w:before="0"/>
        <w:ind w:right="20"/>
        <w:jc w:val="center"/>
        <w:rPr>
          <w:b/>
          <w:sz w:val="28"/>
          <w:szCs w:val="28"/>
        </w:rPr>
      </w:pPr>
      <w:r w:rsidRPr="00DB2F1B">
        <w:rPr>
          <w:b/>
          <w:sz w:val="28"/>
          <w:szCs w:val="28"/>
        </w:rPr>
        <w:t>1. Предмет соглашения</w:t>
      </w: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>По настоящему соглашению на Стороны возлагается сотрудничество в вопросах:</w:t>
      </w: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 xml:space="preserve">создания классов </w:t>
      </w:r>
      <w:r w:rsidR="00DB2F1B" w:rsidRPr="00DB2F1B">
        <w:rPr>
          <w:sz w:val="28"/>
          <w:szCs w:val="28"/>
        </w:rPr>
        <w:t>юных инспекторов движения (далее - ЮИД)</w:t>
      </w:r>
      <w:r w:rsidRPr="00DB2F1B">
        <w:rPr>
          <w:sz w:val="28"/>
          <w:szCs w:val="28"/>
        </w:rPr>
        <w:t xml:space="preserve"> в средней общеобразовательной школе №3;</w:t>
      </w: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>организации и проведения совместной просветительской и</w:t>
      </w:r>
      <w:r w:rsidR="00DB2F1B" w:rsidRPr="00DB2F1B">
        <w:rPr>
          <w:sz w:val="28"/>
          <w:szCs w:val="28"/>
        </w:rPr>
        <w:t xml:space="preserve"> внеурочной</w:t>
      </w:r>
      <w:r w:rsidRPr="00DB2F1B">
        <w:rPr>
          <w:sz w:val="28"/>
          <w:szCs w:val="28"/>
        </w:rPr>
        <w:t xml:space="preserve"> образовательной деятельности учащихся </w:t>
      </w:r>
      <w:r w:rsidR="00DB2F1B" w:rsidRPr="00DB2F1B">
        <w:rPr>
          <w:sz w:val="28"/>
          <w:szCs w:val="28"/>
        </w:rPr>
        <w:t>МБОУ СОШ№3</w:t>
      </w:r>
      <w:r w:rsidRPr="00DB2F1B">
        <w:rPr>
          <w:sz w:val="28"/>
          <w:szCs w:val="28"/>
        </w:rPr>
        <w:t>;</w:t>
      </w: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 xml:space="preserve">профилактики </w:t>
      </w:r>
      <w:r w:rsidR="00DB2F1B" w:rsidRPr="00DB2F1B">
        <w:rPr>
          <w:sz w:val="28"/>
          <w:szCs w:val="28"/>
        </w:rPr>
        <w:t xml:space="preserve">безопасности дорожного движения среди </w:t>
      </w:r>
      <w:r w:rsidRPr="00DB2F1B">
        <w:rPr>
          <w:sz w:val="28"/>
          <w:szCs w:val="28"/>
        </w:rPr>
        <w:t>несовершеннолетних, защиты их прав, патриотического воспитания;</w:t>
      </w:r>
    </w:p>
    <w:p w:rsidR="002D2364" w:rsidRPr="00DB2F1B" w:rsidRDefault="00BA5B2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 xml:space="preserve">формирования общественного доверия, позитивного общественного мнения о деятельности органов </w:t>
      </w:r>
      <w:r w:rsidR="00DB2F1B" w:rsidRPr="00DB2F1B">
        <w:rPr>
          <w:sz w:val="28"/>
          <w:szCs w:val="28"/>
        </w:rPr>
        <w:t>ГИБДД</w:t>
      </w:r>
      <w:r w:rsidRPr="00DB2F1B">
        <w:rPr>
          <w:sz w:val="28"/>
          <w:szCs w:val="28"/>
        </w:rPr>
        <w:t xml:space="preserve"> в молодёжной среде.</w:t>
      </w:r>
    </w:p>
    <w:p w:rsidR="002D2364" w:rsidRDefault="00BA5B22">
      <w:pPr>
        <w:pStyle w:val="20"/>
        <w:shd w:val="clear" w:color="auto" w:fill="auto"/>
        <w:spacing w:after="0" w:line="322" w:lineRule="exact"/>
        <w:ind w:left="4000"/>
        <w:jc w:val="left"/>
        <w:rPr>
          <w:sz w:val="28"/>
          <w:szCs w:val="28"/>
        </w:rPr>
      </w:pPr>
      <w:r w:rsidRPr="00DB2F1B">
        <w:rPr>
          <w:sz w:val="28"/>
          <w:szCs w:val="28"/>
        </w:rPr>
        <w:t>2. Общие положения</w:t>
      </w:r>
    </w:p>
    <w:p w:rsidR="00DB2F1B" w:rsidRPr="00DB2F1B" w:rsidRDefault="00DB2F1B">
      <w:pPr>
        <w:pStyle w:val="20"/>
        <w:shd w:val="clear" w:color="auto" w:fill="auto"/>
        <w:spacing w:after="0" w:line="322" w:lineRule="exact"/>
        <w:ind w:left="4000"/>
        <w:jc w:val="left"/>
        <w:rPr>
          <w:sz w:val="28"/>
          <w:szCs w:val="28"/>
        </w:rPr>
      </w:pP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>Сотрудничество по направлениям, предусмотренным настоящим соглашением, осуществляется в соответствии с действующим законодательством и ведомственными нормативно-правовыми актами в пределах своей компетенции на основе добровольности и взаимного партнёрства на паритетной основе, по принципу независимости и полноты исполнения полномочий Сторон при осуществлении совместной деятельности.</w:t>
      </w:r>
    </w:p>
    <w:p w:rsidR="002D2364" w:rsidRPr="00DB2F1B" w:rsidRDefault="00BA5B22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 xml:space="preserve">Стороны реализуют мероприятия по </w:t>
      </w:r>
      <w:r w:rsidR="00DB2F1B">
        <w:rPr>
          <w:sz w:val="28"/>
          <w:szCs w:val="28"/>
        </w:rPr>
        <w:t>пропаганде безопасности дорожного движения</w:t>
      </w:r>
      <w:r w:rsidRPr="00DB2F1B">
        <w:rPr>
          <w:sz w:val="28"/>
          <w:szCs w:val="28"/>
        </w:rPr>
        <w:t xml:space="preserve"> учащихся через подведомств</w:t>
      </w:r>
      <w:r w:rsidR="00DB2F1B">
        <w:rPr>
          <w:sz w:val="28"/>
          <w:szCs w:val="28"/>
        </w:rPr>
        <w:t>енные структурные подразделения</w:t>
      </w:r>
      <w:r w:rsidRPr="00DB2F1B">
        <w:rPr>
          <w:sz w:val="28"/>
          <w:szCs w:val="28"/>
        </w:rPr>
        <w:t>.</w:t>
      </w:r>
    </w:p>
    <w:p w:rsidR="00DB2F1B" w:rsidRPr="00FA0E86" w:rsidRDefault="00BA5B22" w:rsidP="00FA0E86">
      <w:pPr>
        <w:pStyle w:val="1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DB2F1B">
        <w:rPr>
          <w:sz w:val="28"/>
          <w:szCs w:val="28"/>
        </w:rPr>
        <w:t>Соглашение рассматривается как организационная форма взаимодействия Сторон по исполнению предусмотренных настоящим соглашением мероприятий (приложение).</w:t>
      </w:r>
      <w:bookmarkStart w:id="0" w:name="bookmark0"/>
    </w:p>
    <w:p w:rsidR="002D2364" w:rsidRDefault="00BA5B22" w:rsidP="00FA0E86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r w:rsidRPr="00DB2F1B">
        <w:rPr>
          <w:sz w:val="28"/>
          <w:szCs w:val="28"/>
        </w:rPr>
        <w:lastRenderedPageBreak/>
        <w:t>3. Обязательства Сторон</w:t>
      </w:r>
      <w:bookmarkEnd w:id="0"/>
    </w:p>
    <w:p w:rsidR="00DB2F1B" w:rsidRDefault="00DB2F1B">
      <w:pPr>
        <w:pStyle w:val="11"/>
        <w:keepNext/>
        <w:keepLines/>
        <w:shd w:val="clear" w:color="auto" w:fill="auto"/>
        <w:ind w:left="3800"/>
        <w:rPr>
          <w:sz w:val="28"/>
          <w:szCs w:val="28"/>
        </w:rPr>
      </w:pPr>
    </w:p>
    <w:p w:rsidR="00DB2F1B" w:rsidRPr="00FA0E86" w:rsidRDefault="00DB2F1B" w:rsidP="00DB2F1B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/>
        <w:ind w:left="20" w:firstLine="560"/>
        <w:rPr>
          <w:sz w:val="28"/>
          <w:szCs w:val="28"/>
        </w:rPr>
      </w:pPr>
      <w:r w:rsidRPr="00FA0E86">
        <w:rPr>
          <w:sz w:val="28"/>
          <w:szCs w:val="28"/>
        </w:rPr>
        <w:t>Школа: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527"/>
        </w:tabs>
        <w:spacing w:before="0" w:after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3.1.1. </w:t>
      </w:r>
      <w:r w:rsidR="00DB2F1B" w:rsidRPr="00FA0E86">
        <w:rPr>
          <w:sz w:val="28"/>
          <w:szCs w:val="28"/>
        </w:rPr>
        <w:t xml:space="preserve">Организует работу классов </w:t>
      </w:r>
      <w:r w:rsidRPr="00FA0E86">
        <w:rPr>
          <w:sz w:val="28"/>
          <w:szCs w:val="28"/>
        </w:rPr>
        <w:t>ЮИД</w:t>
      </w:r>
      <w:r w:rsidR="00DB2F1B" w:rsidRPr="00FA0E86">
        <w:rPr>
          <w:sz w:val="28"/>
          <w:szCs w:val="28"/>
        </w:rPr>
        <w:t>.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594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3.1.2. </w:t>
      </w:r>
      <w:r w:rsidR="00DB2F1B" w:rsidRPr="00FA0E86">
        <w:rPr>
          <w:sz w:val="28"/>
          <w:szCs w:val="28"/>
        </w:rPr>
        <w:t>Обеспечивают организационное, информационно-методическое сопровождение и контроль за исполнением мероприятий, реализуемых Сторонами в рамках настоящего соглашения.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834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3.1.3. </w:t>
      </w:r>
      <w:r w:rsidR="00DB2F1B" w:rsidRPr="00FA0E86">
        <w:rPr>
          <w:sz w:val="28"/>
          <w:szCs w:val="28"/>
        </w:rPr>
        <w:t>Осуществляют мониторинг реализации мероприятий, предусмотренных настоящим соглашением, обмен информацией, необходимой для выполнения ими обязательств, определённых соглашением.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326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3.1.4. </w:t>
      </w:r>
      <w:r w:rsidR="00DB2F1B" w:rsidRPr="00FA0E86">
        <w:rPr>
          <w:sz w:val="28"/>
          <w:szCs w:val="28"/>
        </w:rPr>
        <w:t>Проводят взаимные консультации по возникающим вопросам в ходе реализации положений настоящего соглашения, вырабатывают совместные решения и предложения по дальнейшей эффективности и результативности сотрудничества.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354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3.1.5. </w:t>
      </w:r>
      <w:r w:rsidR="00DB2F1B" w:rsidRPr="00FA0E86">
        <w:rPr>
          <w:sz w:val="28"/>
          <w:szCs w:val="28"/>
        </w:rPr>
        <w:t>По мере необходимости на совместных совещаниях рассматривают вопросы совершенствования координации деятельности в рамках настоящего соглашения.</w:t>
      </w:r>
    </w:p>
    <w:p w:rsidR="00DB2F1B" w:rsidRPr="00FA0E86" w:rsidRDefault="00FA0E86" w:rsidP="00FA0E86">
      <w:pPr>
        <w:pStyle w:val="1"/>
        <w:shd w:val="clear" w:color="auto" w:fill="auto"/>
        <w:tabs>
          <w:tab w:val="left" w:pos="1282"/>
        </w:tabs>
        <w:spacing w:before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0E86">
        <w:rPr>
          <w:sz w:val="28"/>
          <w:szCs w:val="28"/>
        </w:rPr>
        <w:t xml:space="preserve">3.1.6. </w:t>
      </w:r>
      <w:r w:rsidR="00DB2F1B" w:rsidRPr="00FA0E86">
        <w:rPr>
          <w:sz w:val="28"/>
          <w:szCs w:val="28"/>
        </w:rPr>
        <w:t>Публикуют в средствах массовой информации материалы о совместной деятельности в рамках настоящего соглашения.</w:t>
      </w:r>
    </w:p>
    <w:p w:rsidR="00FA0E86" w:rsidRPr="000D18F3" w:rsidRDefault="00FA0E86" w:rsidP="00FA0E86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left="20" w:firstLine="122"/>
        <w:rPr>
          <w:sz w:val="28"/>
          <w:szCs w:val="28"/>
        </w:rPr>
      </w:pPr>
      <w:r w:rsidRPr="000D18F3">
        <w:rPr>
          <w:sz w:val="28"/>
          <w:szCs w:val="28"/>
        </w:rPr>
        <w:t>ОГИБДД:</w:t>
      </w:r>
    </w:p>
    <w:p w:rsidR="00FA0E86" w:rsidRPr="000D18F3" w:rsidRDefault="00FA0E86" w:rsidP="000D18F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left="20" w:firstLine="122"/>
        <w:rPr>
          <w:sz w:val="28"/>
          <w:szCs w:val="28"/>
        </w:rPr>
      </w:pPr>
      <w:r w:rsidRPr="000D18F3">
        <w:rPr>
          <w:sz w:val="28"/>
          <w:szCs w:val="28"/>
        </w:rPr>
        <w:t>Содействует проведению:</w:t>
      </w:r>
    </w:p>
    <w:p w:rsidR="00FA0E86" w:rsidRPr="000D18F3" w:rsidRDefault="004729CB" w:rsidP="00FA0E86">
      <w:pPr>
        <w:pStyle w:val="1"/>
        <w:shd w:val="clear" w:color="auto" w:fill="auto"/>
        <w:tabs>
          <w:tab w:val="left" w:pos="0"/>
        </w:tabs>
        <w:spacing w:before="0" w:after="0"/>
        <w:ind w:left="20" w:right="40" w:firstLine="1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E86" w:rsidRPr="000D18F3">
        <w:rPr>
          <w:sz w:val="28"/>
          <w:szCs w:val="28"/>
        </w:rPr>
        <w:t>ознакомительных экскурсий и лекций об истории создания служб и подразделений органов внутренних дел, их задачах и функциях;</w:t>
      </w:r>
    </w:p>
    <w:p w:rsidR="00FA0E86" w:rsidRPr="000D18F3" w:rsidRDefault="004729CB" w:rsidP="00FA0E86">
      <w:pPr>
        <w:pStyle w:val="1"/>
        <w:shd w:val="clear" w:color="auto" w:fill="auto"/>
        <w:tabs>
          <w:tab w:val="left" w:pos="0"/>
        </w:tabs>
        <w:spacing w:before="0" w:after="0"/>
        <w:ind w:left="20" w:firstLine="1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E86" w:rsidRPr="000D18F3">
        <w:rPr>
          <w:sz w:val="28"/>
          <w:szCs w:val="28"/>
        </w:rPr>
        <w:t>лекционных занятий безопасности дорожного движения;</w:t>
      </w:r>
    </w:p>
    <w:p w:rsidR="00FA0E86" w:rsidRPr="000D18F3" w:rsidRDefault="004729CB" w:rsidP="00FA0E86">
      <w:pPr>
        <w:pStyle w:val="1"/>
        <w:shd w:val="clear" w:color="auto" w:fill="auto"/>
        <w:tabs>
          <w:tab w:val="left" w:pos="0"/>
        </w:tabs>
        <w:spacing w:before="0" w:after="0"/>
        <w:ind w:left="20" w:firstLine="1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E86" w:rsidRPr="000D18F3">
        <w:rPr>
          <w:sz w:val="28"/>
          <w:szCs w:val="28"/>
        </w:rPr>
        <w:t>совместных рейдов, акции и мероприятий по безопасности дорожного движения;</w:t>
      </w:r>
    </w:p>
    <w:p w:rsidR="00FA0E86" w:rsidRPr="000D18F3" w:rsidRDefault="000D18F3" w:rsidP="000D18F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left="20" w:right="40" w:firstLine="122"/>
        <w:rPr>
          <w:sz w:val="28"/>
          <w:szCs w:val="28"/>
        </w:rPr>
      </w:pPr>
      <w:r w:rsidRPr="000D18F3">
        <w:rPr>
          <w:sz w:val="28"/>
          <w:szCs w:val="28"/>
        </w:rPr>
        <w:t xml:space="preserve"> </w:t>
      </w:r>
      <w:r w:rsidR="00FA0E86" w:rsidRPr="000D18F3">
        <w:rPr>
          <w:sz w:val="28"/>
          <w:szCs w:val="28"/>
        </w:rPr>
        <w:t>Оказывает иную помощь педагогическому коллективу в рамках профессиональной компетенции.</w:t>
      </w:r>
    </w:p>
    <w:p w:rsidR="000D18F3" w:rsidRDefault="000D18F3" w:rsidP="000D18F3">
      <w:pPr>
        <w:pStyle w:val="1"/>
        <w:shd w:val="clear" w:color="auto" w:fill="auto"/>
        <w:spacing w:before="0" w:after="0" w:line="250" w:lineRule="exact"/>
        <w:ind w:left="1380"/>
        <w:jc w:val="left"/>
      </w:pPr>
    </w:p>
    <w:p w:rsidR="000D18F3" w:rsidRPr="000D18F3" w:rsidRDefault="000D18F3" w:rsidP="000D18F3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3760"/>
        </w:tabs>
        <w:spacing w:line="317" w:lineRule="exact"/>
        <w:ind w:left="3400"/>
        <w:rPr>
          <w:sz w:val="28"/>
          <w:szCs w:val="28"/>
        </w:rPr>
      </w:pPr>
      <w:r w:rsidRPr="000D18F3">
        <w:rPr>
          <w:sz w:val="28"/>
          <w:szCs w:val="28"/>
        </w:rPr>
        <w:t>Заключительные положения</w:t>
      </w:r>
    </w:p>
    <w:p w:rsidR="000D18F3" w:rsidRPr="000D18F3" w:rsidRDefault="000D18F3" w:rsidP="000D18F3">
      <w:pPr>
        <w:pStyle w:val="11"/>
        <w:keepNext/>
        <w:keepLines/>
        <w:shd w:val="clear" w:color="auto" w:fill="auto"/>
        <w:tabs>
          <w:tab w:val="left" w:pos="3760"/>
        </w:tabs>
        <w:spacing w:line="317" w:lineRule="exact"/>
        <w:ind w:left="3400"/>
        <w:rPr>
          <w:sz w:val="28"/>
          <w:szCs w:val="28"/>
        </w:rPr>
      </w:pPr>
    </w:p>
    <w:p w:rsidR="000D18F3" w:rsidRPr="000D18F3" w:rsidRDefault="000D18F3" w:rsidP="000D18F3">
      <w:pPr>
        <w:pStyle w:val="1"/>
        <w:numPr>
          <w:ilvl w:val="2"/>
          <w:numId w:val="5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0D18F3">
        <w:rPr>
          <w:sz w:val="28"/>
          <w:szCs w:val="28"/>
        </w:rPr>
        <w:t>Настоящее соглашение составлено в двух экземплярах (по одному для каждой из Сторон), имеющих одинаковую юридическую силу.</w:t>
      </w:r>
    </w:p>
    <w:p w:rsidR="000D18F3" w:rsidRPr="000D18F3" w:rsidRDefault="000D18F3" w:rsidP="000D18F3">
      <w:pPr>
        <w:pStyle w:val="1"/>
        <w:numPr>
          <w:ilvl w:val="2"/>
          <w:numId w:val="5"/>
        </w:numPr>
        <w:shd w:val="clear" w:color="auto" w:fill="auto"/>
        <w:tabs>
          <w:tab w:val="left" w:pos="1220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0D18F3">
        <w:rPr>
          <w:sz w:val="28"/>
          <w:szCs w:val="28"/>
        </w:rPr>
        <w:t>Контроль за реализацией настоящего соглашения осуществляется ОГИБДД МО МВД России «Бородинский» и Школой совместно.</w:t>
      </w:r>
    </w:p>
    <w:p w:rsidR="000D18F3" w:rsidRPr="000D18F3" w:rsidRDefault="000D18F3" w:rsidP="000D18F3">
      <w:pPr>
        <w:pStyle w:val="1"/>
        <w:numPr>
          <w:ilvl w:val="2"/>
          <w:numId w:val="5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0D18F3">
        <w:rPr>
          <w:sz w:val="28"/>
          <w:szCs w:val="28"/>
        </w:rPr>
        <w:t>Каждая из Сторон вправе вносить предложения об изменениях и дополнениях, которые не создают препятствий для реализации принятых обязательств, о чём заключается письменное дополнительное соглашение, вступающее в силу после его подписания.</w:t>
      </w:r>
    </w:p>
    <w:p w:rsidR="000D18F3" w:rsidRPr="000D18F3" w:rsidRDefault="000D18F3" w:rsidP="000D18F3">
      <w:pPr>
        <w:pStyle w:val="1"/>
        <w:numPr>
          <w:ilvl w:val="2"/>
          <w:numId w:val="5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0D18F3">
        <w:rPr>
          <w:sz w:val="28"/>
          <w:szCs w:val="28"/>
        </w:rPr>
        <w:t>Разногласия, связанные с изменением, исполнением или толкованием настоящего соглашения, разрешаются Сторонами путём проведения консультаций и переговоров.</w:t>
      </w:r>
    </w:p>
    <w:p w:rsidR="000D18F3" w:rsidRPr="000D18F3" w:rsidRDefault="000D18F3" w:rsidP="000D18F3">
      <w:pPr>
        <w:pStyle w:val="1"/>
        <w:numPr>
          <w:ilvl w:val="2"/>
          <w:numId w:val="5"/>
        </w:numPr>
        <w:shd w:val="clear" w:color="auto" w:fill="auto"/>
        <w:tabs>
          <w:tab w:val="left" w:pos="1071"/>
        </w:tabs>
        <w:spacing w:before="0" w:after="354" w:line="317" w:lineRule="exact"/>
        <w:ind w:left="20" w:right="20" w:firstLine="560"/>
        <w:rPr>
          <w:sz w:val="28"/>
          <w:szCs w:val="28"/>
        </w:rPr>
      </w:pPr>
      <w:r w:rsidRPr="000D18F3">
        <w:rPr>
          <w:sz w:val="28"/>
          <w:szCs w:val="28"/>
        </w:rPr>
        <w:t xml:space="preserve">Настоящее соглашение вступает в силу со дня его подписания каждой из Сторон. Соглашение заключено на год и может быть расторгнуто каждой из </w:t>
      </w:r>
      <w:r w:rsidRPr="000D18F3">
        <w:rPr>
          <w:sz w:val="28"/>
          <w:szCs w:val="28"/>
        </w:rPr>
        <w:lastRenderedPageBreak/>
        <w:t>Сторон по письменному уведомлению. В этом случае соглашение прекращает своё действие через месяц после письменного уведомления о расторжении.</w:t>
      </w:r>
    </w:p>
    <w:p w:rsidR="000D18F3" w:rsidRPr="004729CB" w:rsidRDefault="0033179B" w:rsidP="000D18F3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3760"/>
        </w:tabs>
        <w:spacing w:line="250" w:lineRule="exact"/>
        <w:ind w:left="34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-662305</wp:posOffset>
            </wp:positionV>
            <wp:extent cx="6943725" cy="8277225"/>
            <wp:effectExtent l="19050" t="0" r="9525" b="0"/>
            <wp:wrapNone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F3" w:rsidRPr="004729CB">
        <w:rPr>
          <w:sz w:val="28"/>
          <w:szCs w:val="28"/>
        </w:rPr>
        <w:t>Юридические адреса сторон</w:t>
      </w:r>
    </w:p>
    <w:p w:rsidR="000D18F3" w:rsidRPr="004729CB" w:rsidRDefault="000D18F3" w:rsidP="000D18F3">
      <w:pPr>
        <w:pStyle w:val="11"/>
        <w:keepNext/>
        <w:keepLines/>
        <w:shd w:val="clear" w:color="auto" w:fill="auto"/>
        <w:tabs>
          <w:tab w:val="left" w:pos="3760"/>
        </w:tabs>
        <w:spacing w:line="250" w:lineRule="exact"/>
        <w:ind w:left="3400"/>
        <w:rPr>
          <w:sz w:val="28"/>
          <w:szCs w:val="28"/>
        </w:rPr>
      </w:pPr>
    </w:p>
    <w:p w:rsidR="000D18F3" w:rsidRDefault="000D18F3" w:rsidP="000D18F3">
      <w:pPr>
        <w:pStyle w:val="11"/>
        <w:keepNext/>
        <w:keepLines/>
        <w:shd w:val="clear" w:color="auto" w:fill="auto"/>
        <w:tabs>
          <w:tab w:val="left" w:pos="3760"/>
        </w:tabs>
        <w:spacing w:line="250" w:lineRule="exact"/>
        <w:ind w:left="3400"/>
      </w:pPr>
    </w:p>
    <w:p w:rsidR="000D18F3" w:rsidRPr="000D18F3" w:rsidRDefault="000D18F3" w:rsidP="000D18F3">
      <w:pPr>
        <w:pStyle w:val="11"/>
        <w:keepNext/>
        <w:keepLines/>
        <w:shd w:val="clear" w:color="auto" w:fill="auto"/>
        <w:tabs>
          <w:tab w:val="left" w:pos="3760"/>
        </w:tabs>
        <w:spacing w:line="250" w:lineRule="exact"/>
        <w:ind w:left="3400"/>
      </w:pPr>
    </w:p>
    <w:p w:rsidR="000D18F3" w:rsidRDefault="006150D1" w:rsidP="000D18F3">
      <w:pPr>
        <w:pStyle w:val="11"/>
        <w:keepNext/>
        <w:keepLines/>
        <w:shd w:val="clear" w:color="auto" w:fill="auto"/>
        <w:tabs>
          <w:tab w:val="left" w:pos="3760"/>
        </w:tabs>
        <w:spacing w:line="250" w:lineRule="exact"/>
        <w:ind w:left="3400"/>
        <w:sectPr w:rsidR="000D18F3" w:rsidSect="00DB2F1B">
          <w:type w:val="continuous"/>
          <w:pgSz w:w="11905" w:h="16837"/>
          <w:pgMar w:top="1135" w:right="843" w:bottom="1276" w:left="1129" w:header="0" w:footer="3" w:gutter="0"/>
          <w:cols w:space="720"/>
          <w:noEndnote/>
          <w:docGrid w:linePitch="360"/>
        </w:sect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1pt;margin-top:23.85pt;width:209.05pt;height:56.25pt;z-index:251662848;mso-height-percent:200;mso-height-percent:200;mso-width-relative:margin;mso-height-relative:margin" strokecolor="white [3212]">
            <v:textbox style="mso-next-textbox:#_x0000_s1027;mso-fit-shape-to-text:t">
              <w:txbxContent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663980 Красноярский край, 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г. </w:t>
                  </w: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Бородино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,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 м-н Стахановский, 3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Директор МБОУ СОШ№3 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О.Я. Зевакина</w:t>
                  </w:r>
                </w:p>
                <w:p w:rsidR="004729CB" w:rsidRDefault="004729CB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4729CB" w:rsidRPr="000D18F3" w:rsidRDefault="004729CB" w:rsidP="004729CB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«___» _____________ 2015г.</w:t>
                  </w:r>
                </w:p>
                <w:p w:rsidR="004729CB" w:rsidRPr="000D18F3" w:rsidRDefault="004729CB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-20.45pt;margin-top:17.1pt;width:197.85pt;height:125.45pt;z-index:251660800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663980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Красноярский край,</w:t>
                  </w:r>
                </w:p>
                <w:p w:rsidR="000D18F3" w:rsidRP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 xml:space="preserve"> г. Бородино </w:t>
                  </w: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, ул. Рождественская, 9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0D18F3" w:rsidRP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И.о. начальника ОГИБДД МО МВД России «Бородинский»</w:t>
                  </w: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0D18F3" w:rsidRDefault="000D18F3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 w:rsidRPr="000D18F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Ермаков В.Н.</w:t>
                  </w:r>
                </w:p>
                <w:p w:rsidR="004729CB" w:rsidRDefault="004729CB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</w:p>
                <w:p w:rsidR="004729CB" w:rsidRPr="000D18F3" w:rsidRDefault="004729CB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BF8E9"/>
                    </w:rPr>
                    <w:t>«___» _____________ 2015г.</w:t>
                  </w:r>
                </w:p>
                <w:p w:rsidR="000D18F3" w:rsidRPr="000D18F3" w:rsidRDefault="000D18F3"/>
              </w:txbxContent>
            </v:textbox>
          </v:shape>
        </w:pict>
      </w:r>
      <w:r w:rsidR="00DB2F1B">
        <w:br w:type="page"/>
      </w:r>
    </w:p>
    <w:p w:rsidR="002D2364" w:rsidRDefault="002D2364" w:rsidP="005268A6">
      <w:pPr>
        <w:pStyle w:val="11"/>
        <w:keepNext/>
        <w:keepLines/>
        <w:shd w:val="clear" w:color="auto" w:fill="auto"/>
        <w:tabs>
          <w:tab w:val="left" w:pos="3760"/>
        </w:tabs>
        <w:spacing w:line="250" w:lineRule="exact"/>
        <w:sectPr w:rsidR="002D2364" w:rsidSect="00DB2F1B">
          <w:type w:val="continuous"/>
          <w:pgSz w:w="11905" w:h="16837"/>
          <w:pgMar w:top="1135" w:right="843" w:bottom="1276" w:left="1129" w:header="0" w:footer="3" w:gutter="0"/>
          <w:cols w:space="720"/>
          <w:noEndnote/>
          <w:docGrid w:linePitch="360"/>
        </w:sectPr>
      </w:pPr>
    </w:p>
    <w:p w:rsidR="002D2364" w:rsidRDefault="002D2364">
      <w:pPr>
        <w:framePr w:w="11323" w:h="304" w:hRule="exact" w:wrap="notBeside" w:vAnchor="text" w:hAnchor="text" w:xAlign="center" w:y="1" w:anchorLock="1"/>
      </w:pPr>
    </w:p>
    <w:p w:rsidR="002D2364" w:rsidRDefault="002D2364">
      <w:pPr>
        <w:rPr>
          <w:sz w:val="2"/>
          <w:szCs w:val="2"/>
        </w:rPr>
        <w:sectPr w:rsidR="002D23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D2364" w:rsidRPr="005268A6" w:rsidRDefault="002D2364" w:rsidP="005268A6">
      <w:pPr>
        <w:pStyle w:val="1"/>
        <w:shd w:val="clear" w:color="auto" w:fill="auto"/>
        <w:spacing w:before="0" w:after="0" w:line="326" w:lineRule="exact"/>
      </w:pPr>
    </w:p>
    <w:p w:rsidR="002D2364" w:rsidRDefault="002D2364">
      <w:pPr>
        <w:pStyle w:val="30"/>
        <w:shd w:val="clear" w:color="auto" w:fill="auto"/>
        <w:spacing w:line="260" w:lineRule="exact"/>
        <w:ind w:left="60" w:right="600"/>
        <w:jc w:val="left"/>
      </w:pPr>
    </w:p>
    <w:sectPr w:rsidR="002D2364" w:rsidSect="002D2364">
      <w:type w:val="continuous"/>
      <w:pgSz w:w="11905" w:h="16837"/>
      <w:pgMar w:top="1310" w:right="7448" w:bottom="566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3D" w:rsidRDefault="00D13D3D" w:rsidP="002D2364">
      <w:r>
        <w:separator/>
      </w:r>
    </w:p>
  </w:endnote>
  <w:endnote w:type="continuationSeparator" w:id="1">
    <w:p w:rsidR="00D13D3D" w:rsidRDefault="00D13D3D" w:rsidP="002D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3D" w:rsidRDefault="00D13D3D"/>
  </w:footnote>
  <w:footnote w:type="continuationSeparator" w:id="1">
    <w:p w:rsidR="00D13D3D" w:rsidRDefault="00D13D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E0A"/>
    <w:multiLevelType w:val="multilevel"/>
    <w:tmpl w:val="1F60165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34C08"/>
    <w:multiLevelType w:val="multilevel"/>
    <w:tmpl w:val="F0F80B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31F32"/>
    <w:multiLevelType w:val="multilevel"/>
    <w:tmpl w:val="E43C804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71D14"/>
    <w:multiLevelType w:val="multilevel"/>
    <w:tmpl w:val="65F8570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B1DA8"/>
    <w:multiLevelType w:val="multilevel"/>
    <w:tmpl w:val="F418FCC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D76EF"/>
    <w:multiLevelType w:val="multilevel"/>
    <w:tmpl w:val="1F60165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2364"/>
    <w:rsid w:val="0006727D"/>
    <w:rsid w:val="000D18F3"/>
    <w:rsid w:val="00116032"/>
    <w:rsid w:val="002D2364"/>
    <w:rsid w:val="002D4657"/>
    <w:rsid w:val="0033179B"/>
    <w:rsid w:val="003C1733"/>
    <w:rsid w:val="004729CB"/>
    <w:rsid w:val="004B3DC7"/>
    <w:rsid w:val="005268A6"/>
    <w:rsid w:val="006150D1"/>
    <w:rsid w:val="008A5124"/>
    <w:rsid w:val="00BA5B22"/>
    <w:rsid w:val="00D13D3D"/>
    <w:rsid w:val="00DB2F1B"/>
    <w:rsid w:val="00FA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3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2D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2D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Подпись к картинке_"/>
    <w:basedOn w:val="a0"/>
    <w:link w:val="a6"/>
    <w:rsid w:val="002D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Подпись к картинке (2)_"/>
    <w:basedOn w:val="a0"/>
    <w:link w:val="22"/>
    <w:rsid w:val="002D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210pt">
    <w:name w:val="Подпись к картинке (2) + 10 pt;Не курсив"/>
    <w:basedOn w:val="21"/>
    <w:rsid w:val="002D2364"/>
    <w:rPr>
      <w:i/>
      <w:iCs/>
      <w:spacing w:val="0"/>
      <w:sz w:val="20"/>
      <w:szCs w:val="20"/>
    </w:rPr>
  </w:style>
  <w:style w:type="character" w:customStyle="1" w:styleId="23">
    <w:name w:val="Подпись к картинке (2)"/>
    <w:basedOn w:val="21"/>
    <w:rsid w:val="002D2364"/>
  </w:style>
  <w:style w:type="character" w:customStyle="1" w:styleId="a7">
    <w:name w:val="Подпись к картинке"/>
    <w:basedOn w:val="a5"/>
    <w:rsid w:val="002D2364"/>
  </w:style>
  <w:style w:type="character" w:customStyle="1" w:styleId="27pt">
    <w:name w:val="Подпись к картинке + 27 pt;Курсив"/>
    <w:basedOn w:val="a5"/>
    <w:rsid w:val="002D2364"/>
    <w:rPr>
      <w:i/>
      <w:iCs/>
      <w:spacing w:val="0"/>
      <w:sz w:val="54"/>
      <w:szCs w:val="54"/>
    </w:rPr>
  </w:style>
  <w:style w:type="character" w:customStyle="1" w:styleId="3">
    <w:name w:val="Основной текст (3)_"/>
    <w:basedOn w:val="a0"/>
    <w:link w:val="30"/>
    <w:rsid w:val="002D23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1">
    <w:name w:val="Основной текст (3)"/>
    <w:basedOn w:val="3"/>
    <w:rsid w:val="002D2364"/>
    <w:rPr>
      <w:lang w:val="en-US"/>
    </w:rPr>
  </w:style>
  <w:style w:type="character" w:customStyle="1" w:styleId="32">
    <w:name w:val="Основной текст (3)"/>
    <w:basedOn w:val="3"/>
    <w:rsid w:val="002D2364"/>
  </w:style>
  <w:style w:type="character" w:customStyle="1" w:styleId="30pt">
    <w:name w:val="Основной текст (3) + Интервал 0 pt"/>
    <w:basedOn w:val="3"/>
    <w:rsid w:val="002D2364"/>
    <w:rPr>
      <w:spacing w:val="-10"/>
    </w:rPr>
  </w:style>
  <w:style w:type="character" w:customStyle="1" w:styleId="30pt0">
    <w:name w:val="Основной текст (3) + Интервал 0 pt"/>
    <w:basedOn w:val="3"/>
    <w:rsid w:val="002D2364"/>
    <w:rPr>
      <w:spacing w:val="-10"/>
    </w:rPr>
  </w:style>
  <w:style w:type="character" w:customStyle="1" w:styleId="3TimesNewRoman13pt">
    <w:name w:val="Основной текст (3) + Times New Roman;13 pt;Не курсив"/>
    <w:basedOn w:val="3"/>
    <w:rsid w:val="002D2364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2D2364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rsid w:val="002D2364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2D236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Подпись к картинке"/>
    <w:basedOn w:val="a"/>
    <w:link w:val="a5"/>
    <w:rsid w:val="002D236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2D236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30">
    <w:name w:val="Основной текст (3)"/>
    <w:basedOn w:val="a"/>
    <w:link w:val="3"/>
    <w:rsid w:val="002D236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0D1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8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2015-09-04T09:49:00Z</cp:lastPrinted>
  <dcterms:created xsi:type="dcterms:W3CDTF">2015-09-04T07:37:00Z</dcterms:created>
  <dcterms:modified xsi:type="dcterms:W3CDTF">2015-11-05T07:18:00Z</dcterms:modified>
</cp:coreProperties>
</file>